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589B" w:rsidRPr="002B6CF4" w:rsidRDefault="002B6CF4" w:rsidP="002B6CF4">
      <w:pPr>
        <w:spacing w:before="100" w:beforeAutospacing="1" w:after="100" w:afterAutospacing="1" w:line="315" w:lineRule="atLeast"/>
        <w:jc w:val="center"/>
        <w:rPr>
          <w:rFonts w:ascii="Times New Roman" w:eastAsia="Times New Roman" w:hAnsi="Times New Roman" w:cs="Times New Roman"/>
          <w:b/>
          <w:bCs/>
          <w:sz w:val="24"/>
          <w:szCs w:val="24"/>
          <w:lang w:eastAsia="ru-RU"/>
        </w:rPr>
      </w:pPr>
      <w:bookmarkStart w:id="0" w:name="_GoBack"/>
      <w:r>
        <w:rPr>
          <w:rFonts w:ascii="Times New Roman" w:eastAsia="Times New Roman" w:hAnsi="Times New Roman" w:cs="Times New Roman"/>
          <w:b/>
          <w:bCs/>
          <w:noProof/>
          <w:sz w:val="24"/>
          <w:szCs w:val="24"/>
          <w:lang w:eastAsia="ru-RU"/>
        </w:rPr>
        <w:drawing>
          <wp:inline distT="0" distB="0" distL="0" distR="0" wp14:anchorId="0B962962" wp14:editId="1ABE52DF">
            <wp:extent cx="6419850" cy="9054235"/>
            <wp:effectExtent l="0" t="0" r="0" b="0"/>
            <wp:docPr id="1" name="Рисунок 1" descr="C:\Users\ledyaev\Desktop\ЛНА после проверки 2019 г\Рисунок (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dyaev\Desktop\ЛНА после проверки 2019 г\Рисунок (0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22139" cy="9057463"/>
                    </a:xfrm>
                    <a:prstGeom prst="rect">
                      <a:avLst/>
                    </a:prstGeom>
                    <a:noFill/>
                    <a:ln>
                      <a:noFill/>
                    </a:ln>
                  </pic:spPr>
                </pic:pic>
              </a:graphicData>
            </a:graphic>
          </wp:inline>
        </w:drawing>
      </w:r>
      <w:bookmarkEnd w:id="0"/>
      <w:r w:rsidR="003B589B" w:rsidRPr="005418EF">
        <w:rPr>
          <w:rFonts w:ascii="Times New Roman" w:eastAsia="Times New Roman" w:hAnsi="Times New Roman" w:cs="Times New Roman"/>
          <w:b/>
          <w:bCs/>
          <w:sz w:val="24"/>
          <w:szCs w:val="24"/>
          <w:lang w:eastAsia="ru-RU"/>
        </w:rPr>
        <w:lastRenderedPageBreak/>
        <w:t>I. Общие положения.</w:t>
      </w:r>
    </w:p>
    <w:p w:rsidR="005C7603" w:rsidRPr="005418EF" w:rsidRDefault="003B589B" w:rsidP="005C7603">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Настоящий порядок устанавливает правила </w:t>
      </w:r>
      <w:proofErr w:type="gramStart"/>
      <w:r w:rsidRPr="005418EF">
        <w:rPr>
          <w:rFonts w:ascii="Times New Roman" w:eastAsia="Times New Roman" w:hAnsi="Times New Roman" w:cs="Times New Roman"/>
          <w:sz w:val="24"/>
          <w:szCs w:val="24"/>
          <w:lang w:eastAsia="ru-RU"/>
        </w:rPr>
        <w:t>обучения</w:t>
      </w:r>
      <w:proofErr w:type="gramEnd"/>
      <w:r w:rsidRPr="005418EF">
        <w:rPr>
          <w:rFonts w:ascii="Times New Roman" w:eastAsia="Times New Roman" w:hAnsi="Times New Roman" w:cs="Times New Roman"/>
          <w:sz w:val="24"/>
          <w:szCs w:val="24"/>
          <w:lang w:eastAsia="ru-RU"/>
        </w:rPr>
        <w:t xml:space="preserve"> по индивидуальному учебному плану в  Учреждении дополнительного профессионального образования «Учебно-методический центр Федерации организаций профсоюзов Оренбургской области» (УДПО «УМЦ </w:t>
      </w:r>
      <w:r w:rsidR="00EC0497">
        <w:rPr>
          <w:rFonts w:ascii="Times New Roman" w:eastAsia="Times New Roman" w:hAnsi="Times New Roman" w:cs="Times New Roman"/>
          <w:sz w:val="24"/>
          <w:szCs w:val="24"/>
          <w:lang w:eastAsia="ru-RU"/>
        </w:rPr>
        <w:t>профсоюзов</w:t>
      </w:r>
      <w:r w:rsidRPr="005418EF">
        <w:rPr>
          <w:rFonts w:ascii="Times New Roman" w:eastAsia="Times New Roman" w:hAnsi="Times New Roman" w:cs="Times New Roman"/>
          <w:sz w:val="24"/>
          <w:szCs w:val="24"/>
          <w:lang w:eastAsia="ru-RU"/>
        </w:rPr>
        <w:t>» - далее  Центр)</w:t>
      </w:r>
      <w:r w:rsidR="005418EF" w:rsidRPr="005418EF">
        <w:rPr>
          <w:rFonts w:ascii="Times New Roman" w:eastAsia="Times New Roman" w:hAnsi="Times New Roman" w:cs="Times New Roman"/>
          <w:sz w:val="24"/>
          <w:szCs w:val="24"/>
          <w:lang w:eastAsia="ru-RU"/>
        </w:rPr>
        <w:t>, в том числе в порядке ускоренного обучения</w:t>
      </w:r>
      <w:r w:rsidRPr="005418EF">
        <w:rPr>
          <w:rFonts w:ascii="Times New Roman" w:eastAsia="Times New Roman" w:hAnsi="Times New Roman" w:cs="Times New Roman"/>
          <w:sz w:val="24"/>
          <w:szCs w:val="24"/>
          <w:lang w:eastAsia="ru-RU"/>
        </w:rPr>
        <w:t xml:space="preserve">. </w:t>
      </w:r>
    </w:p>
    <w:p w:rsidR="005C7603" w:rsidRPr="005418EF" w:rsidRDefault="005C7603" w:rsidP="005C7603">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В соответствии с пунктом 3 части 1 статьи 34 Федерального закона от 29.12.2012 № 273-ФЗ «Об образовании в Российской Федерации» слушатели имеют право на </w:t>
      </w:r>
      <w:proofErr w:type="gramStart"/>
      <w:r w:rsidRPr="005418EF">
        <w:rPr>
          <w:rFonts w:ascii="Times New Roman" w:eastAsia="Times New Roman" w:hAnsi="Times New Roman" w:cs="Times New Roman"/>
          <w:sz w:val="24"/>
          <w:szCs w:val="24"/>
          <w:lang w:eastAsia="ru-RU"/>
        </w:rPr>
        <w:t>обучение</w:t>
      </w:r>
      <w:proofErr w:type="gramEnd"/>
      <w:r w:rsidRPr="005418EF">
        <w:rPr>
          <w:rFonts w:ascii="Times New Roman" w:eastAsia="Times New Roman" w:hAnsi="Times New Roman" w:cs="Times New Roman"/>
          <w:sz w:val="24"/>
          <w:szCs w:val="24"/>
          <w:lang w:eastAsia="ru-RU"/>
        </w:rPr>
        <w:t xml:space="preserve"> по индивидуальному учебному плану, в том числе ускоренное обучение, в пределах осваиваемой образовательной программы в порядке, установленном локальными нормативными актами.</w:t>
      </w:r>
    </w:p>
    <w:p w:rsidR="007057D1" w:rsidRPr="005418EF" w:rsidRDefault="007057D1" w:rsidP="007057D1">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Перевод на </w:t>
      </w:r>
      <w:proofErr w:type="gramStart"/>
      <w:r w:rsidRPr="005418EF">
        <w:rPr>
          <w:rFonts w:ascii="Times New Roman" w:eastAsia="Times New Roman" w:hAnsi="Times New Roman" w:cs="Times New Roman"/>
          <w:sz w:val="24"/>
          <w:szCs w:val="24"/>
          <w:lang w:eastAsia="ru-RU"/>
        </w:rPr>
        <w:t>обучение</w:t>
      </w:r>
      <w:proofErr w:type="gramEnd"/>
      <w:r w:rsidRPr="005418EF">
        <w:rPr>
          <w:rFonts w:ascii="Times New Roman" w:eastAsia="Times New Roman" w:hAnsi="Times New Roman" w:cs="Times New Roman"/>
          <w:sz w:val="24"/>
          <w:szCs w:val="24"/>
          <w:lang w:eastAsia="ru-RU"/>
        </w:rPr>
        <w:t xml:space="preserve"> по индивидуальному учебному плану осуществляется:</w:t>
      </w:r>
    </w:p>
    <w:p w:rsidR="007057D1" w:rsidRPr="005418EF" w:rsidRDefault="007057D1" w:rsidP="007057D1">
      <w:pPr>
        <w:pStyle w:val="a4"/>
        <w:numPr>
          <w:ilvl w:val="0"/>
          <w:numId w:val="44"/>
        </w:numPr>
        <w:spacing w:after="0" w:line="293" w:lineRule="atLeast"/>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Вследствие причин </w:t>
      </w:r>
      <w:proofErr w:type="gramStart"/>
      <w:r w:rsidRPr="005418EF">
        <w:rPr>
          <w:rFonts w:ascii="Times New Roman" w:eastAsia="Times New Roman" w:hAnsi="Times New Roman" w:cs="Times New Roman"/>
          <w:sz w:val="24"/>
          <w:szCs w:val="24"/>
          <w:lang w:eastAsia="ru-RU"/>
        </w:rPr>
        <w:t>медико-социального</w:t>
      </w:r>
      <w:proofErr w:type="gramEnd"/>
      <w:r w:rsidRPr="005418EF">
        <w:rPr>
          <w:rFonts w:ascii="Times New Roman" w:eastAsia="Times New Roman" w:hAnsi="Times New Roman" w:cs="Times New Roman"/>
          <w:sz w:val="24"/>
          <w:szCs w:val="24"/>
          <w:lang w:eastAsia="ru-RU"/>
        </w:rPr>
        <w:t xml:space="preserve"> характера - по заявлению обучающегося и (или) родителей (законных представителей) несовершеннолетних обучающихся и с предоставлением подтверждающих документов;</w:t>
      </w:r>
    </w:p>
    <w:p w:rsidR="007057D1" w:rsidRPr="005418EF" w:rsidRDefault="007057D1" w:rsidP="007057D1">
      <w:pPr>
        <w:pStyle w:val="a4"/>
        <w:numPr>
          <w:ilvl w:val="0"/>
          <w:numId w:val="44"/>
        </w:numPr>
        <w:spacing w:after="0" w:line="293" w:lineRule="atLeast"/>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Вследствие  не ликвидации в установленные сроки академической задолженности -  по заявлению слушателей и (или) родителей (законных представителей) </w:t>
      </w:r>
      <w:proofErr w:type="gramStart"/>
      <w:r w:rsidRPr="005418EF">
        <w:rPr>
          <w:rFonts w:ascii="Times New Roman" w:eastAsia="Times New Roman" w:hAnsi="Times New Roman" w:cs="Times New Roman"/>
          <w:sz w:val="24"/>
          <w:szCs w:val="24"/>
          <w:lang w:eastAsia="ru-RU"/>
        </w:rPr>
        <w:t>обучающегося</w:t>
      </w:r>
      <w:proofErr w:type="gramEnd"/>
      <w:r w:rsidRPr="005418EF">
        <w:rPr>
          <w:rFonts w:ascii="Times New Roman" w:eastAsia="Times New Roman" w:hAnsi="Times New Roman" w:cs="Times New Roman"/>
          <w:sz w:val="24"/>
          <w:szCs w:val="24"/>
          <w:lang w:eastAsia="ru-RU"/>
        </w:rPr>
        <w:t>;</w:t>
      </w:r>
    </w:p>
    <w:p w:rsidR="007057D1" w:rsidRPr="005418EF" w:rsidRDefault="007057D1" w:rsidP="007057D1">
      <w:pPr>
        <w:pStyle w:val="a4"/>
        <w:numPr>
          <w:ilvl w:val="0"/>
          <w:numId w:val="44"/>
        </w:numPr>
        <w:spacing w:after="0" w:line="293" w:lineRule="atLeast"/>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Вследствие необходимости индивидуализации содержани</w:t>
      </w:r>
      <w:proofErr w:type="gramStart"/>
      <w:r w:rsidRPr="005418EF">
        <w:rPr>
          <w:rFonts w:ascii="Times New Roman" w:eastAsia="Times New Roman" w:hAnsi="Times New Roman" w:cs="Times New Roman"/>
          <w:sz w:val="24"/>
          <w:szCs w:val="24"/>
          <w:lang w:eastAsia="ru-RU"/>
        </w:rPr>
        <w:t>я–</w:t>
      </w:r>
      <w:proofErr w:type="gramEnd"/>
      <w:r w:rsidRPr="005418EF">
        <w:rPr>
          <w:rFonts w:ascii="Times New Roman" w:eastAsia="Times New Roman" w:hAnsi="Times New Roman" w:cs="Times New Roman"/>
          <w:sz w:val="24"/>
          <w:szCs w:val="24"/>
          <w:lang w:eastAsia="ru-RU"/>
        </w:rPr>
        <w:t xml:space="preserve"> по заявлению заказчиков образовательных услуг.</w:t>
      </w:r>
    </w:p>
    <w:p w:rsidR="007057D1" w:rsidRPr="005418EF" w:rsidRDefault="007057D1" w:rsidP="007057D1">
      <w:pPr>
        <w:spacing w:after="0" w:line="293" w:lineRule="atLeast"/>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В заявлении должен быть указан срок, на который слушателю предоставляется индивидуальный учебный план, а также могут содержаться пожелания обучающегося или его родителей (законных представителей), заказчиков образовательных услуг по индивидуализации содержания образовательной программы (включение дополнительных учебных предметов, курсов, углублённое изучение отдельных дисциплин, сокращение сроков освоения образовательных программ и др.).</w:t>
      </w:r>
    </w:p>
    <w:p w:rsidR="003B589B" w:rsidRPr="005418EF" w:rsidRDefault="003B589B" w:rsidP="00221101">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Индивидуальный учебный план – учебный план,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w:t>
      </w:r>
      <w:r w:rsidR="00221101" w:rsidRPr="005418EF">
        <w:rPr>
          <w:rFonts w:ascii="Times New Roman" w:eastAsia="Times New Roman" w:hAnsi="Times New Roman" w:cs="Times New Roman"/>
          <w:sz w:val="24"/>
          <w:szCs w:val="24"/>
          <w:lang w:eastAsia="ru-RU"/>
        </w:rPr>
        <w:t xml:space="preserve"> обучающегося</w:t>
      </w:r>
      <w:r w:rsidR="00045B94" w:rsidRPr="005418EF">
        <w:rPr>
          <w:rFonts w:ascii="Times New Roman" w:eastAsia="Times New Roman" w:hAnsi="Times New Roman" w:cs="Times New Roman"/>
          <w:sz w:val="24"/>
          <w:szCs w:val="24"/>
          <w:lang w:eastAsia="ru-RU"/>
        </w:rPr>
        <w:t xml:space="preserve"> или заказчика образовательных услуг (физического или юридического лица)</w:t>
      </w:r>
      <w:r w:rsidRPr="005418EF">
        <w:rPr>
          <w:rFonts w:ascii="Times New Roman" w:eastAsia="Times New Roman" w:hAnsi="Times New Roman" w:cs="Times New Roman"/>
          <w:sz w:val="24"/>
          <w:szCs w:val="24"/>
          <w:lang w:eastAsia="ru-RU"/>
        </w:rPr>
        <w:t>.</w:t>
      </w:r>
    </w:p>
    <w:p w:rsidR="003B589B" w:rsidRPr="005418EF" w:rsidRDefault="003B589B" w:rsidP="00BD3CF5">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Индивидуальный учебный план разрабатывается для отдельного </w:t>
      </w:r>
      <w:r w:rsidR="00221101" w:rsidRPr="005418EF">
        <w:rPr>
          <w:rFonts w:ascii="Times New Roman" w:eastAsia="Times New Roman" w:hAnsi="Times New Roman" w:cs="Times New Roman"/>
          <w:sz w:val="24"/>
          <w:szCs w:val="24"/>
          <w:lang w:eastAsia="ru-RU"/>
        </w:rPr>
        <w:t>слушателя</w:t>
      </w:r>
      <w:r w:rsidRPr="005418EF">
        <w:rPr>
          <w:rFonts w:ascii="Times New Roman" w:eastAsia="Times New Roman" w:hAnsi="Times New Roman" w:cs="Times New Roman"/>
          <w:sz w:val="24"/>
          <w:szCs w:val="24"/>
          <w:lang w:eastAsia="ru-RU"/>
        </w:rPr>
        <w:t xml:space="preserve"> или группы </w:t>
      </w:r>
      <w:r w:rsidR="00BD3CF5" w:rsidRPr="005418EF">
        <w:rPr>
          <w:rFonts w:ascii="Times New Roman" w:eastAsia="Times New Roman" w:hAnsi="Times New Roman" w:cs="Times New Roman"/>
          <w:sz w:val="24"/>
          <w:szCs w:val="24"/>
          <w:lang w:eastAsia="ru-RU"/>
        </w:rPr>
        <w:t>слушателей</w:t>
      </w:r>
      <w:r w:rsidRPr="005418EF">
        <w:rPr>
          <w:rFonts w:ascii="Times New Roman" w:eastAsia="Times New Roman" w:hAnsi="Times New Roman" w:cs="Times New Roman"/>
          <w:sz w:val="24"/>
          <w:szCs w:val="24"/>
          <w:lang w:eastAsia="ru-RU"/>
        </w:rPr>
        <w:t xml:space="preserve"> на основе учебного плана </w:t>
      </w:r>
      <w:r w:rsidR="00BD3CF5" w:rsidRPr="005418EF">
        <w:rPr>
          <w:rFonts w:ascii="Times New Roman" w:eastAsia="Times New Roman" w:hAnsi="Times New Roman" w:cs="Times New Roman"/>
          <w:sz w:val="24"/>
          <w:szCs w:val="24"/>
          <w:lang w:eastAsia="ru-RU"/>
        </w:rPr>
        <w:t>конкретной образовательной программы Центра</w:t>
      </w:r>
      <w:r w:rsidRPr="005418EF">
        <w:rPr>
          <w:rFonts w:ascii="Times New Roman" w:eastAsia="Times New Roman" w:hAnsi="Times New Roman" w:cs="Times New Roman"/>
          <w:sz w:val="24"/>
          <w:szCs w:val="24"/>
          <w:lang w:eastAsia="ru-RU"/>
        </w:rPr>
        <w:t>.</w:t>
      </w:r>
    </w:p>
    <w:p w:rsidR="007E60BC" w:rsidRPr="005418EF" w:rsidRDefault="003B589B" w:rsidP="007E60BC">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При построении индивидуального учебного плана может использоваться модульный принцип, предусматривающий различные варианты сочетания учебных предметов, курсов, дисциплин (модулей), иных компонентов, входящих в учебный план </w:t>
      </w:r>
      <w:r w:rsidR="00BD3CF5" w:rsidRPr="005418EF">
        <w:rPr>
          <w:rFonts w:ascii="Times New Roman" w:eastAsia="Times New Roman" w:hAnsi="Times New Roman" w:cs="Times New Roman"/>
          <w:sz w:val="24"/>
          <w:szCs w:val="24"/>
          <w:lang w:eastAsia="ru-RU"/>
        </w:rPr>
        <w:t>образовательной программы Центра</w:t>
      </w:r>
      <w:r w:rsidRPr="005418EF">
        <w:rPr>
          <w:rFonts w:ascii="Times New Roman" w:eastAsia="Times New Roman" w:hAnsi="Times New Roman" w:cs="Times New Roman"/>
          <w:sz w:val="24"/>
          <w:szCs w:val="24"/>
          <w:lang w:eastAsia="ru-RU"/>
        </w:rPr>
        <w:t>.</w:t>
      </w:r>
    </w:p>
    <w:p w:rsidR="003B589B" w:rsidRPr="005418EF" w:rsidRDefault="003B589B" w:rsidP="007E60BC">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Индивидуальный учебный план составляется</w:t>
      </w:r>
      <w:r w:rsidR="00BD3CF5" w:rsidRPr="005418EF">
        <w:rPr>
          <w:rFonts w:ascii="Times New Roman" w:eastAsia="Times New Roman" w:hAnsi="Times New Roman" w:cs="Times New Roman"/>
          <w:sz w:val="24"/>
          <w:szCs w:val="24"/>
          <w:lang w:eastAsia="ru-RU"/>
        </w:rPr>
        <w:t xml:space="preserve"> на весь срок обучения или на период реализации отдельного модуля по </w:t>
      </w:r>
      <w:r w:rsidRPr="005418EF">
        <w:rPr>
          <w:rFonts w:ascii="Times New Roman" w:eastAsia="Times New Roman" w:hAnsi="Times New Roman" w:cs="Times New Roman"/>
          <w:sz w:val="24"/>
          <w:szCs w:val="24"/>
          <w:lang w:eastAsia="ru-RU"/>
        </w:rPr>
        <w:t>заявлени</w:t>
      </w:r>
      <w:r w:rsidR="00BD3CF5" w:rsidRPr="005418EF">
        <w:rPr>
          <w:rFonts w:ascii="Times New Roman" w:eastAsia="Times New Roman" w:hAnsi="Times New Roman" w:cs="Times New Roman"/>
          <w:sz w:val="24"/>
          <w:szCs w:val="24"/>
          <w:lang w:eastAsia="ru-RU"/>
        </w:rPr>
        <w:t>ю</w:t>
      </w:r>
      <w:r w:rsidRPr="005418EF">
        <w:rPr>
          <w:rFonts w:ascii="Times New Roman" w:eastAsia="Times New Roman" w:hAnsi="Times New Roman" w:cs="Times New Roman"/>
          <w:sz w:val="24"/>
          <w:szCs w:val="24"/>
          <w:lang w:eastAsia="ru-RU"/>
        </w:rPr>
        <w:t xml:space="preserve"> </w:t>
      </w:r>
      <w:r w:rsidR="007E60BC" w:rsidRPr="005418EF">
        <w:rPr>
          <w:rFonts w:ascii="Times New Roman" w:eastAsia="Times New Roman" w:hAnsi="Times New Roman" w:cs="Times New Roman"/>
          <w:sz w:val="24"/>
          <w:szCs w:val="24"/>
          <w:lang w:eastAsia="ru-RU"/>
        </w:rPr>
        <w:t xml:space="preserve">об </w:t>
      </w:r>
      <w:proofErr w:type="gramStart"/>
      <w:r w:rsidR="007E60BC" w:rsidRPr="005418EF">
        <w:rPr>
          <w:rFonts w:ascii="Times New Roman" w:eastAsia="Times New Roman" w:hAnsi="Times New Roman" w:cs="Times New Roman"/>
          <w:sz w:val="24"/>
          <w:szCs w:val="24"/>
          <w:lang w:eastAsia="ru-RU"/>
        </w:rPr>
        <w:t>обучении</w:t>
      </w:r>
      <w:proofErr w:type="gramEnd"/>
      <w:r w:rsidR="007E60BC" w:rsidRPr="005418EF">
        <w:rPr>
          <w:rFonts w:ascii="Times New Roman" w:eastAsia="Times New Roman" w:hAnsi="Times New Roman" w:cs="Times New Roman"/>
          <w:sz w:val="24"/>
          <w:szCs w:val="24"/>
          <w:lang w:eastAsia="ru-RU"/>
        </w:rPr>
        <w:t xml:space="preserve"> по индивидуальному учебному плану </w:t>
      </w:r>
      <w:r w:rsidR="00BD3CF5" w:rsidRPr="005418EF">
        <w:rPr>
          <w:rFonts w:ascii="Times New Roman" w:eastAsia="Times New Roman" w:hAnsi="Times New Roman" w:cs="Times New Roman"/>
          <w:sz w:val="24"/>
          <w:szCs w:val="24"/>
          <w:lang w:eastAsia="ru-RU"/>
        </w:rPr>
        <w:t>слушателя</w:t>
      </w:r>
      <w:r w:rsidRPr="005418EF">
        <w:rPr>
          <w:rFonts w:ascii="Times New Roman" w:eastAsia="Times New Roman" w:hAnsi="Times New Roman" w:cs="Times New Roman"/>
          <w:sz w:val="24"/>
          <w:szCs w:val="24"/>
          <w:lang w:eastAsia="ru-RU"/>
        </w:rPr>
        <w:t xml:space="preserve"> или его родителей (законных представителей)</w:t>
      </w:r>
      <w:r w:rsidR="00045B94" w:rsidRPr="005418EF">
        <w:rPr>
          <w:rFonts w:ascii="Times New Roman" w:eastAsia="Times New Roman" w:hAnsi="Times New Roman" w:cs="Times New Roman"/>
          <w:sz w:val="24"/>
          <w:szCs w:val="24"/>
          <w:lang w:eastAsia="ru-RU"/>
        </w:rPr>
        <w:t>, заказчика образовательных услуг</w:t>
      </w:r>
      <w:r w:rsidRPr="005418EF">
        <w:rPr>
          <w:rFonts w:ascii="Times New Roman" w:eastAsia="Times New Roman" w:hAnsi="Times New Roman" w:cs="Times New Roman"/>
          <w:sz w:val="24"/>
          <w:szCs w:val="24"/>
          <w:lang w:eastAsia="ru-RU"/>
        </w:rPr>
        <w:t>.</w:t>
      </w:r>
    </w:p>
    <w:p w:rsidR="003B589B" w:rsidRPr="005418EF" w:rsidRDefault="003B589B" w:rsidP="00BD3CF5">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Индивидуальный учебный план определяет перечень, трудоемкость</w:t>
      </w:r>
      <w:r w:rsidR="00BD3CF5" w:rsidRPr="005418EF">
        <w:rPr>
          <w:rFonts w:ascii="Times New Roman" w:eastAsia="Times New Roman" w:hAnsi="Times New Roman" w:cs="Times New Roman"/>
          <w:sz w:val="24"/>
          <w:szCs w:val="24"/>
          <w:lang w:eastAsia="ru-RU"/>
        </w:rPr>
        <w:t xml:space="preserve"> и </w:t>
      </w:r>
      <w:r w:rsidRPr="005418EF">
        <w:rPr>
          <w:rFonts w:ascii="Times New Roman" w:eastAsia="Times New Roman" w:hAnsi="Times New Roman" w:cs="Times New Roman"/>
          <w:sz w:val="24"/>
          <w:szCs w:val="24"/>
          <w:lang w:eastAsia="ru-RU"/>
        </w:rPr>
        <w:t xml:space="preserve"> последовательность учебных предметов, курсов, дисциплин (модулей), практики, иных видов учебной деятельности и формы промежуточной аттестации обучающихся.</w:t>
      </w:r>
    </w:p>
    <w:p w:rsidR="003B589B" w:rsidRPr="005418EF" w:rsidRDefault="003B589B" w:rsidP="00BD3CF5">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При реализации образовательных программ в соответствии с индивидуальным учебным планом могут использоваться различные образовательные технологии, в том числе дистанционные образовательные технологии, электронное обучение.</w:t>
      </w:r>
    </w:p>
    <w:p w:rsidR="003B589B" w:rsidRPr="005418EF" w:rsidRDefault="003B589B" w:rsidP="00BD3CF5">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proofErr w:type="gramStart"/>
      <w:r w:rsidRPr="005418EF">
        <w:rPr>
          <w:rFonts w:ascii="Times New Roman" w:eastAsia="Times New Roman" w:hAnsi="Times New Roman" w:cs="Times New Roman"/>
          <w:sz w:val="24"/>
          <w:szCs w:val="24"/>
          <w:lang w:eastAsia="ru-RU"/>
        </w:rPr>
        <w:t>Обучение</w:t>
      </w:r>
      <w:proofErr w:type="gramEnd"/>
      <w:r w:rsidRPr="005418EF">
        <w:rPr>
          <w:rFonts w:ascii="Times New Roman" w:eastAsia="Times New Roman" w:hAnsi="Times New Roman" w:cs="Times New Roman"/>
          <w:sz w:val="24"/>
          <w:szCs w:val="24"/>
          <w:lang w:eastAsia="ru-RU"/>
        </w:rPr>
        <w:t xml:space="preserve"> по индивидуальному учебному плану может быть организовано в рамках сетевой формы реализации образовательных программ. В реализации образовательных программ с использованием сетевой формы могут участвовать организации, обладающие </w:t>
      </w:r>
      <w:r w:rsidRPr="005418EF">
        <w:rPr>
          <w:rFonts w:ascii="Times New Roman" w:eastAsia="Times New Roman" w:hAnsi="Times New Roman" w:cs="Times New Roman"/>
          <w:sz w:val="24"/>
          <w:szCs w:val="24"/>
          <w:lang w:eastAsia="ru-RU"/>
        </w:rPr>
        <w:lastRenderedPageBreak/>
        <w:t>ресурсами, необходимыми для осуществления обучения, проведения практических и лабораторных занятий и осуществления иных видов учебной деятельности, предусмотренных соответствующей образовательной программой.</w:t>
      </w:r>
    </w:p>
    <w:p w:rsidR="003B589B" w:rsidRPr="005418EF" w:rsidRDefault="003B589B" w:rsidP="00BD3CF5">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Реализация индивидуальных учебных планов </w:t>
      </w:r>
      <w:r w:rsidR="007E60BC" w:rsidRPr="005418EF">
        <w:rPr>
          <w:rFonts w:ascii="Times New Roman" w:eastAsia="Times New Roman" w:hAnsi="Times New Roman" w:cs="Times New Roman"/>
          <w:sz w:val="24"/>
          <w:szCs w:val="24"/>
          <w:lang w:eastAsia="ru-RU"/>
        </w:rPr>
        <w:t xml:space="preserve">может </w:t>
      </w:r>
      <w:r w:rsidRPr="005418EF">
        <w:rPr>
          <w:rFonts w:ascii="Times New Roman" w:eastAsia="Times New Roman" w:hAnsi="Times New Roman" w:cs="Times New Roman"/>
          <w:sz w:val="24"/>
          <w:szCs w:val="24"/>
          <w:lang w:eastAsia="ru-RU"/>
        </w:rPr>
        <w:t>сопровожда</w:t>
      </w:r>
      <w:r w:rsidR="007E60BC" w:rsidRPr="005418EF">
        <w:rPr>
          <w:rFonts w:ascii="Times New Roman" w:eastAsia="Times New Roman" w:hAnsi="Times New Roman" w:cs="Times New Roman"/>
          <w:sz w:val="24"/>
          <w:szCs w:val="24"/>
          <w:lang w:eastAsia="ru-RU"/>
        </w:rPr>
        <w:t>ться</w:t>
      </w:r>
      <w:r w:rsidRPr="005418EF">
        <w:rPr>
          <w:rFonts w:ascii="Times New Roman" w:eastAsia="Times New Roman" w:hAnsi="Times New Roman" w:cs="Times New Roman"/>
          <w:sz w:val="24"/>
          <w:szCs w:val="24"/>
          <w:lang w:eastAsia="ru-RU"/>
        </w:rPr>
        <w:t xml:space="preserve"> </w:t>
      </w:r>
      <w:proofErr w:type="spellStart"/>
      <w:r w:rsidRPr="005418EF">
        <w:rPr>
          <w:rFonts w:ascii="Times New Roman" w:eastAsia="Times New Roman" w:hAnsi="Times New Roman" w:cs="Times New Roman"/>
          <w:sz w:val="24"/>
          <w:szCs w:val="24"/>
          <w:lang w:eastAsia="ru-RU"/>
        </w:rPr>
        <w:t>тьюторской</w:t>
      </w:r>
      <w:proofErr w:type="spellEnd"/>
      <w:r w:rsidRPr="005418EF">
        <w:rPr>
          <w:rFonts w:ascii="Times New Roman" w:eastAsia="Times New Roman" w:hAnsi="Times New Roman" w:cs="Times New Roman"/>
          <w:sz w:val="24"/>
          <w:szCs w:val="24"/>
          <w:lang w:eastAsia="ru-RU"/>
        </w:rPr>
        <w:t xml:space="preserve"> поддержкой.</w:t>
      </w:r>
    </w:p>
    <w:p w:rsidR="005C7603" w:rsidRPr="005418EF" w:rsidRDefault="003B589B" w:rsidP="005C7603">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Индивидуальные учебные планы могут быть предоставлены</w:t>
      </w:r>
      <w:r w:rsidR="007F73FD" w:rsidRPr="005418EF">
        <w:rPr>
          <w:rFonts w:ascii="Times New Roman" w:eastAsia="Times New Roman" w:hAnsi="Times New Roman" w:cs="Times New Roman"/>
          <w:sz w:val="24"/>
          <w:szCs w:val="24"/>
          <w:lang w:eastAsia="ru-RU"/>
        </w:rPr>
        <w:t>:</w:t>
      </w:r>
    </w:p>
    <w:p w:rsidR="005C7603" w:rsidRPr="005418EF" w:rsidRDefault="00C30D3E" w:rsidP="005C7603">
      <w:pPr>
        <w:pStyle w:val="a4"/>
        <w:numPr>
          <w:ilvl w:val="1"/>
          <w:numId w:val="46"/>
        </w:numPr>
        <w:spacing w:after="0" w:line="293" w:lineRule="atLeast"/>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 </w:t>
      </w:r>
      <w:r w:rsidR="007F73FD" w:rsidRPr="005418EF">
        <w:rPr>
          <w:rFonts w:ascii="Times New Roman" w:eastAsia="Times New Roman" w:hAnsi="Times New Roman" w:cs="Times New Roman"/>
          <w:sz w:val="24"/>
          <w:szCs w:val="24"/>
          <w:lang w:eastAsia="ru-RU"/>
        </w:rPr>
        <w:t>С</w:t>
      </w:r>
      <w:r w:rsidR="00BD3CF5" w:rsidRPr="005418EF">
        <w:rPr>
          <w:rFonts w:ascii="Times New Roman" w:eastAsia="Times New Roman" w:hAnsi="Times New Roman" w:cs="Times New Roman"/>
          <w:sz w:val="24"/>
          <w:szCs w:val="24"/>
          <w:lang w:eastAsia="ru-RU"/>
        </w:rPr>
        <w:t>лушателям</w:t>
      </w:r>
      <w:r w:rsidR="003B589B" w:rsidRPr="005418EF">
        <w:rPr>
          <w:rFonts w:ascii="Times New Roman" w:eastAsia="Times New Roman" w:hAnsi="Times New Roman" w:cs="Times New Roman"/>
          <w:sz w:val="24"/>
          <w:szCs w:val="24"/>
          <w:lang w:eastAsia="ru-RU"/>
        </w:rPr>
        <w:t xml:space="preserve"> с ограниченными возможностями здоровья</w:t>
      </w:r>
      <w:r w:rsidR="00BD3CF5" w:rsidRPr="005418EF">
        <w:rPr>
          <w:rFonts w:ascii="Times New Roman" w:eastAsia="Times New Roman" w:hAnsi="Times New Roman" w:cs="Times New Roman"/>
          <w:sz w:val="24"/>
          <w:szCs w:val="24"/>
          <w:lang w:eastAsia="ru-RU"/>
        </w:rPr>
        <w:t>, если освоение основной или дополнительной профессиональной образовательной программы</w:t>
      </w:r>
      <w:r w:rsidR="00BB01D3">
        <w:rPr>
          <w:rFonts w:ascii="Times New Roman" w:eastAsia="Times New Roman" w:hAnsi="Times New Roman" w:cs="Times New Roman"/>
          <w:sz w:val="24"/>
          <w:szCs w:val="24"/>
          <w:lang w:eastAsia="ru-RU"/>
        </w:rPr>
        <w:t xml:space="preserve">, дополнительной общеобразовательной программы </w:t>
      </w:r>
      <w:r w:rsidR="00BD3CF5" w:rsidRPr="005418EF">
        <w:rPr>
          <w:rFonts w:ascii="Times New Roman" w:eastAsia="Times New Roman" w:hAnsi="Times New Roman" w:cs="Times New Roman"/>
          <w:sz w:val="24"/>
          <w:szCs w:val="24"/>
          <w:lang w:eastAsia="ru-RU"/>
        </w:rPr>
        <w:t xml:space="preserve"> не противоречит законодательным актам РФ</w:t>
      </w:r>
      <w:r w:rsidR="007F73FD" w:rsidRPr="005418EF">
        <w:rPr>
          <w:rFonts w:ascii="Times New Roman" w:eastAsia="Times New Roman" w:hAnsi="Times New Roman" w:cs="Times New Roman"/>
          <w:sz w:val="24"/>
          <w:szCs w:val="24"/>
          <w:lang w:eastAsia="ru-RU"/>
        </w:rPr>
        <w:t>;</w:t>
      </w:r>
    </w:p>
    <w:p w:rsidR="005C7603" w:rsidRPr="005418EF" w:rsidRDefault="00C30D3E" w:rsidP="005C7603">
      <w:pPr>
        <w:pStyle w:val="a4"/>
        <w:numPr>
          <w:ilvl w:val="1"/>
          <w:numId w:val="46"/>
        </w:numPr>
        <w:spacing w:after="0" w:line="293" w:lineRule="atLeast"/>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 </w:t>
      </w:r>
      <w:r w:rsidR="007F73FD" w:rsidRPr="005418EF">
        <w:rPr>
          <w:rFonts w:ascii="Times New Roman" w:eastAsia="Times New Roman" w:hAnsi="Times New Roman" w:cs="Times New Roman"/>
          <w:sz w:val="24"/>
          <w:szCs w:val="24"/>
          <w:lang w:eastAsia="ru-RU"/>
        </w:rPr>
        <w:t xml:space="preserve">Слушателям, зачисляемым в учебную группу с учётом </w:t>
      </w:r>
      <w:r w:rsidR="00CC31F3" w:rsidRPr="005418EF">
        <w:rPr>
          <w:rFonts w:ascii="Times New Roman" w:eastAsia="Times New Roman" w:hAnsi="Times New Roman" w:cs="Times New Roman"/>
          <w:sz w:val="24"/>
          <w:szCs w:val="24"/>
          <w:lang w:eastAsia="ru-RU"/>
        </w:rPr>
        <w:t>особенностей и  образовательных потребностей конкретного обучающегося</w:t>
      </w:r>
      <w:r w:rsidR="00045B94" w:rsidRPr="005418EF">
        <w:rPr>
          <w:rFonts w:ascii="Times New Roman" w:eastAsia="Times New Roman" w:hAnsi="Times New Roman" w:cs="Times New Roman"/>
          <w:sz w:val="24"/>
          <w:szCs w:val="24"/>
          <w:lang w:eastAsia="ru-RU"/>
        </w:rPr>
        <w:t xml:space="preserve"> или заказчика образовательных услуг</w:t>
      </w:r>
      <w:r w:rsidR="00CC31F3" w:rsidRPr="005418EF">
        <w:rPr>
          <w:rFonts w:ascii="Times New Roman" w:eastAsia="Times New Roman" w:hAnsi="Times New Roman" w:cs="Times New Roman"/>
          <w:sz w:val="24"/>
          <w:szCs w:val="24"/>
          <w:lang w:eastAsia="ru-RU"/>
        </w:rPr>
        <w:t>, если эти особенности указаны в заявлении;</w:t>
      </w:r>
    </w:p>
    <w:p w:rsidR="00C30D3E" w:rsidRPr="005418EF" w:rsidRDefault="00C30D3E" w:rsidP="00C30D3E">
      <w:pPr>
        <w:pStyle w:val="a4"/>
        <w:numPr>
          <w:ilvl w:val="1"/>
          <w:numId w:val="46"/>
        </w:numPr>
        <w:spacing w:after="0" w:line="293" w:lineRule="atLeast"/>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 </w:t>
      </w:r>
      <w:proofErr w:type="gramStart"/>
      <w:r w:rsidR="007F73FD" w:rsidRPr="005418EF">
        <w:rPr>
          <w:rFonts w:ascii="Times New Roman" w:eastAsia="Times New Roman" w:hAnsi="Times New Roman" w:cs="Times New Roman"/>
          <w:sz w:val="24"/>
          <w:szCs w:val="24"/>
          <w:lang w:eastAsia="ru-RU"/>
        </w:rPr>
        <w:t>Слушателям, зачисляемым в группу по основным программам профессионального обучения</w:t>
      </w:r>
      <w:r w:rsidR="00CC31F3" w:rsidRPr="005418EF">
        <w:rPr>
          <w:rFonts w:ascii="Times New Roman" w:eastAsia="Times New Roman" w:hAnsi="Times New Roman" w:cs="Times New Roman"/>
          <w:sz w:val="24"/>
          <w:szCs w:val="24"/>
          <w:lang w:eastAsia="ru-RU"/>
        </w:rPr>
        <w:t xml:space="preserve">, если </w:t>
      </w:r>
      <w:r w:rsidR="007F73FD" w:rsidRPr="005418EF">
        <w:rPr>
          <w:rFonts w:ascii="Times New Roman" w:eastAsia="Times New Roman" w:hAnsi="Times New Roman" w:cs="Times New Roman"/>
          <w:sz w:val="24"/>
          <w:szCs w:val="24"/>
          <w:lang w:eastAsia="ru-RU"/>
        </w:rPr>
        <w:t xml:space="preserve">ранее </w:t>
      </w:r>
      <w:r w:rsidR="00CC31F3" w:rsidRPr="005418EF">
        <w:rPr>
          <w:rFonts w:ascii="Times New Roman" w:eastAsia="Times New Roman" w:hAnsi="Times New Roman" w:cs="Times New Roman"/>
          <w:sz w:val="24"/>
          <w:szCs w:val="24"/>
          <w:lang w:eastAsia="ru-RU"/>
        </w:rPr>
        <w:t xml:space="preserve">обучающийся </w:t>
      </w:r>
      <w:r w:rsidR="007F73FD" w:rsidRPr="005418EF">
        <w:rPr>
          <w:rFonts w:ascii="Times New Roman" w:eastAsia="Times New Roman" w:hAnsi="Times New Roman" w:cs="Times New Roman"/>
          <w:sz w:val="24"/>
          <w:szCs w:val="24"/>
          <w:lang w:eastAsia="ru-RU"/>
        </w:rPr>
        <w:t>осуществля</w:t>
      </w:r>
      <w:r w:rsidR="00CC31F3" w:rsidRPr="005418EF">
        <w:rPr>
          <w:rFonts w:ascii="Times New Roman" w:eastAsia="Times New Roman" w:hAnsi="Times New Roman" w:cs="Times New Roman"/>
          <w:sz w:val="24"/>
          <w:szCs w:val="24"/>
          <w:lang w:eastAsia="ru-RU"/>
        </w:rPr>
        <w:t>л</w:t>
      </w:r>
      <w:r w:rsidR="007F73FD" w:rsidRPr="005418EF">
        <w:rPr>
          <w:rFonts w:ascii="Times New Roman" w:eastAsia="Times New Roman" w:hAnsi="Times New Roman" w:cs="Times New Roman"/>
          <w:sz w:val="24"/>
          <w:szCs w:val="24"/>
          <w:lang w:eastAsia="ru-RU"/>
        </w:rPr>
        <w:t xml:space="preserve"> профессиональное обучение в форме самообразования либо по итогам зачёта результатов освоения обучающимся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w:t>
      </w:r>
      <w:proofErr w:type="gramEnd"/>
    </w:p>
    <w:p w:rsidR="003B589B" w:rsidRPr="005418EF" w:rsidRDefault="00C30D3E" w:rsidP="00C30D3E">
      <w:pPr>
        <w:pStyle w:val="a4"/>
        <w:numPr>
          <w:ilvl w:val="1"/>
          <w:numId w:val="46"/>
        </w:numPr>
        <w:spacing w:after="0" w:line="293" w:lineRule="atLeast"/>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 </w:t>
      </w:r>
      <w:r w:rsidR="007F73FD" w:rsidRPr="005418EF">
        <w:rPr>
          <w:rFonts w:ascii="Times New Roman" w:eastAsia="Times New Roman" w:hAnsi="Times New Roman" w:cs="Times New Roman"/>
          <w:sz w:val="24"/>
          <w:szCs w:val="24"/>
          <w:lang w:eastAsia="ru-RU"/>
        </w:rPr>
        <w:t xml:space="preserve"> Слушателям, зачисляемым в группу по освоению дополнительных профессиональных программ, с учётом</w:t>
      </w:r>
      <w:r w:rsidR="00CC31F3" w:rsidRPr="005418EF">
        <w:rPr>
          <w:rFonts w:ascii="Times New Roman" w:eastAsia="Times New Roman" w:hAnsi="Times New Roman" w:cs="Times New Roman"/>
          <w:sz w:val="24"/>
          <w:szCs w:val="24"/>
          <w:lang w:eastAsia="ru-RU"/>
        </w:rPr>
        <w:t xml:space="preserve"> </w:t>
      </w:r>
      <w:r w:rsidR="007F73FD" w:rsidRPr="005418EF">
        <w:rPr>
          <w:rFonts w:ascii="Times New Roman" w:eastAsia="Times New Roman" w:hAnsi="Times New Roman" w:cs="Times New Roman"/>
          <w:sz w:val="24"/>
          <w:szCs w:val="24"/>
          <w:lang w:eastAsia="ru-RU"/>
        </w:rPr>
        <w:t xml:space="preserve"> </w:t>
      </w:r>
      <w:r w:rsidR="00CC31F3" w:rsidRPr="005418EF">
        <w:rPr>
          <w:rFonts w:ascii="Times New Roman" w:eastAsia="Times New Roman" w:hAnsi="Times New Roman" w:cs="Times New Roman"/>
          <w:sz w:val="24"/>
          <w:szCs w:val="24"/>
          <w:lang w:eastAsia="ru-RU"/>
        </w:rPr>
        <w:t>зачёта результатов освоения обучающимся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w:t>
      </w:r>
      <w:r w:rsidR="003B589B" w:rsidRPr="005418EF">
        <w:rPr>
          <w:rFonts w:ascii="Times New Roman" w:eastAsia="Times New Roman" w:hAnsi="Times New Roman" w:cs="Times New Roman"/>
          <w:sz w:val="24"/>
          <w:szCs w:val="24"/>
          <w:lang w:eastAsia="ru-RU"/>
        </w:rPr>
        <w:t>.</w:t>
      </w:r>
    </w:p>
    <w:p w:rsidR="00045B94" w:rsidRPr="005418EF" w:rsidRDefault="003B589B" w:rsidP="00BD3CF5">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На </w:t>
      </w:r>
      <w:proofErr w:type="gramStart"/>
      <w:r w:rsidRPr="005418EF">
        <w:rPr>
          <w:rFonts w:ascii="Times New Roman" w:eastAsia="Times New Roman" w:hAnsi="Times New Roman" w:cs="Times New Roman"/>
          <w:sz w:val="24"/>
          <w:szCs w:val="24"/>
          <w:lang w:eastAsia="ru-RU"/>
        </w:rPr>
        <w:t>обучение</w:t>
      </w:r>
      <w:proofErr w:type="gramEnd"/>
      <w:r w:rsidRPr="005418EF">
        <w:rPr>
          <w:rFonts w:ascii="Times New Roman" w:eastAsia="Times New Roman" w:hAnsi="Times New Roman" w:cs="Times New Roman"/>
          <w:sz w:val="24"/>
          <w:szCs w:val="24"/>
          <w:lang w:eastAsia="ru-RU"/>
        </w:rPr>
        <w:t xml:space="preserve"> по индивидуальному учебному плану могут быть переведены </w:t>
      </w:r>
      <w:r w:rsidR="00E94DE3" w:rsidRPr="005418EF">
        <w:rPr>
          <w:rFonts w:ascii="Times New Roman" w:eastAsia="Times New Roman" w:hAnsi="Times New Roman" w:cs="Times New Roman"/>
          <w:sz w:val="24"/>
          <w:szCs w:val="24"/>
          <w:lang w:eastAsia="ru-RU"/>
        </w:rPr>
        <w:t>слушатели</w:t>
      </w:r>
      <w:r w:rsidRPr="005418EF">
        <w:rPr>
          <w:rFonts w:ascii="Times New Roman" w:eastAsia="Times New Roman" w:hAnsi="Times New Roman" w:cs="Times New Roman"/>
          <w:sz w:val="24"/>
          <w:szCs w:val="24"/>
          <w:lang w:eastAsia="ru-RU"/>
        </w:rPr>
        <w:t>, не ликвидировавшие в установленные сроки академической задолженности</w:t>
      </w:r>
      <w:r w:rsidR="00045B94" w:rsidRPr="005418EF">
        <w:rPr>
          <w:rFonts w:ascii="Times New Roman" w:eastAsia="Times New Roman" w:hAnsi="Times New Roman" w:cs="Times New Roman"/>
          <w:sz w:val="24"/>
          <w:szCs w:val="24"/>
          <w:lang w:eastAsia="ru-RU"/>
        </w:rPr>
        <w:t>.</w:t>
      </w:r>
    </w:p>
    <w:p w:rsidR="003B589B" w:rsidRPr="005418EF" w:rsidRDefault="003B589B" w:rsidP="00BD3CF5">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Индивидуальные учебные планы разрабатываются в соответствии со спецификой и возможностями</w:t>
      </w:r>
      <w:r w:rsidR="00045B94" w:rsidRPr="005418EF">
        <w:rPr>
          <w:rFonts w:ascii="Times New Roman" w:eastAsia="Times New Roman" w:hAnsi="Times New Roman" w:cs="Times New Roman"/>
          <w:sz w:val="24"/>
          <w:szCs w:val="24"/>
          <w:lang w:eastAsia="ru-RU"/>
        </w:rPr>
        <w:t xml:space="preserve"> Центра</w:t>
      </w:r>
      <w:r w:rsidRPr="005418EF">
        <w:rPr>
          <w:rFonts w:ascii="Times New Roman" w:eastAsia="Times New Roman" w:hAnsi="Times New Roman" w:cs="Times New Roman"/>
          <w:sz w:val="24"/>
          <w:szCs w:val="24"/>
          <w:lang w:eastAsia="ru-RU"/>
        </w:rPr>
        <w:t>.</w:t>
      </w:r>
    </w:p>
    <w:p w:rsidR="003B589B" w:rsidRPr="005418EF" w:rsidRDefault="003B589B" w:rsidP="00E94DE3">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Индивидуальные учебные планы разрабатываются </w:t>
      </w:r>
      <w:r w:rsidR="00045B94" w:rsidRPr="005418EF">
        <w:rPr>
          <w:rFonts w:ascii="Times New Roman" w:eastAsia="Times New Roman" w:hAnsi="Times New Roman" w:cs="Times New Roman"/>
          <w:sz w:val="24"/>
          <w:szCs w:val="24"/>
          <w:lang w:eastAsia="ru-RU"/>
        </w:rPr>
        <w:t>сотрудниками</w:t>
      </w:r>
      <w:r w:rsidRPr="005418EF">
        <w:rPr>
          <w:rFonts w:ascii="Times New Roman" w:eastAsia="Times New Roman" w:hAnsi="Times New Roman" w:cs="Times New Roman"/>
          <w:sz w:val="24"/>
          <w:szCs w:val="24"/>
          <w:lang w:eastAsia="ru-RU"/>
        </w:rPr>
        <w:t xml:space="preserve"> </w:t>
      </w:r>
      <w:r w:rsidR="00045B94" w:rsidRPr="005418EF">
        <w:rPr>
          <w:rFonts w:ascii="Times New Roman" w:eastAsia="Times New Roman" w:hAnsi="Times New Roman" w:cs="Times New Roman"/>
          <w:sz w:val="24"/>
          <w:szCs w:val="24"/>
          <w:lang w:eastAsia="ru-RU"/>
        </w:rPr>
        <w:t>Центра</w:t>
      </w:r>
      <w:r w:rsidR="007057D1" w:rsidRPr="005418EF">
        <w:rPr>
          <w:rFonts w:ascii="Times New Roman" w:eastAsia="Times New Roman" w:hAnsi="Times New Roman" w:cs="Times New Roman"/>
          <w:sz w:val="24"/>
          <w:szCs w:val="24"/>
          <w:lang w:eastAsia="ru-RU"/>
        </w:rPr>
        <w:t xml:space="preserve"> с учётом потребностей обучающихся (заказчиков).</w:t>
      </w:r>
    </w:p>
    <w:p w:rsidR="003B589B" w:rsidRPr="005418EF" w:rsidRDefault="003B589B" w:rsidP="00E94DE3">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Обучающиеся обязаны выполнять индивидуальный учебный план, в том числе посещать предусмотренные индивидуальным учебным планом учебные занятия.</w:t>
      </w:r>
    </w:p>
    <w:p w:rsidR="003B589B" w:rsidRPr="005418EF" w:rsidRDefault="003B589B" w:rsidP="00E94DE3">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Ознакомление </w:t>
      </w:r>
      <w:r w:rsidR="00E94DE3" w:rsidRPr="005418EF">
        <w:rPr>
          <w:rFonts w:ascii="Times New Roman" w:eastAsia="Times New Roman" w:hAnsi="Times New Roman" w:cs="Times New Roman"/>
          <w:sz w:val="24"/>
          <w:szCs w:val="24"/>
          <w:lang w:eastAsia="ru-RU"/>
        </w:rPr>
        <w:t xml:space="preserve">слушателей и (или) </w:t>
      </w:r>
      <w:r w:rsidRPr="005418EF">
        <w:rPr>
          <w:rFonts w:ascii="Times New Roman" w:eastAsia="Times New Roman" w:hAnsi="Times New Roman" w:cs="Times New Roman"/>
          <w:sz w:val="24"/>
          <w:szCs w:val="24"/>
          <w:lang w:eastAsia="ru-RU"/>
        </w:rPr>
        <w:t xml:space="preserve">родителей (законных представителей) </w:t>
      </w:r>
      <w:r w:rsidR="00E94DE3" w:rsidRPr="005418EF">
        <w:rPr>
          <w:rFonts w:ascii="Times New Roman" w:eastAsia="Times New Roman" w:hAnsi="Times New Roman" w:cs="Times New Roman"/>
          <w:sz w:val="24"/>
          <w:szCs w:val="24"/>
          <w:lang w:eastAsia="ru-RU"/>
        </w:rPr>
        <w:t>несовершеннолетних обучающихся</w:t>
      </w:r>
      <w:r w:rsidR="00045B94" w:rsidRPr="005418EF">
        <w:rPr>
          <w:rFonts w:ascii="Times New Roman" w:eastAsia="Times New Roman" w:hAnsi="Times New Roman" w:cs="Times New Roman"/>
          <w:sz w:val="24"/>
          <w:szCs w:val="24"/>
          <w:lang w:eastAsia="ru-RU"/>
        </w:rPr>
        <w:t>, заказчиков образовательных услуг</w:t>
      </w:r>
      <w:r w:rsidRPr="005418EF">
        <w:rPr>
          <w:rFonts w:ascii="Times New Roman" w:eastAsia="Times New Roman" w:hAnsi="Times New Roman" w:cs="Times New Roman"/>
          <w:sz w:val="24"/>
          <w:szCs w:val="24"/>
          <w:lang w:eastAsia="ru-RU"/>
        </w:rPr>
        <w:t xml:space="preserve"> с настоящим Порядком, в том числе через информационные системы общего пользования, осуществляется при </w:t>
      </w:r>
      <w:r w:rsidR="00045B94" w:rsidRPr="005418EF">
        <w:rPr>
          <w:rFonts w:ascii="Times New Roman" w:eastAsia="Times New Roman" w:hAnsi="Times New Roman" w:cs="Times New Roman"/>
          <w:sz w:val="24"/>
          <w:szCs w:val="24"/>
          <w:lang w:eastAsia="ru-RU"/>
        </w:rPr>
        <w:t>заключении договора об оказании платных образовательных услуг.</w:t>
      </w:r>
    </w:p>
    <w:p w:rsidR="00FD3BA2" w:rsidRPr="005418EF" w:rsidRDefault="003B589B" w:rsidP="00605213">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Заявления о переводе на </w:t>
      </w:r>
      <w:proofErr w:type="gramStart"/>
      <w:r w:rsidRPr="005418EF">
        <w:rPr>
          <w:rFonts w:ascii="Times New Roman" w:eastAsia="Times New Roman" w:hAnsi="Times New Roman" w:cs="Times New Roman"/>
          <w:sz w:val="24"/>
          <w:szCs w:val="24"/>
          <w:lang w:eastAsia="ru-RU"/>
        </w:rPr>
        <w:t>обучение</w:t>
      </w:r>
      <w:proofErr w:type="gramEnd"/>
      <w:r w:rsidRPr="005418EF">
        <w:rPr>
          <w:rFonts w:ascii="Times New Roman" w:eastAsia="Times New Roman" w:hAnsi="Times New Roman" w:cs="Times New Roman"/>
          <w:sz w:val="24"/>
          <w:szCs w:val="24"/>
          <w:lang w:eastAsia="ru-RU"/>
        </w:rPr>
        <w:t xml:space="preserve"> по индивидуальному учебному плану принимаются в течение </w:t>
      </w:r>
      <w:r w:rsidR="00E94DE3" w:rsidRPr="005418EF">
        <w:rPr>
          <w:rFonts w:ascii="Times New Roman" w:eastAsia="Times New Roman" w:hAnsi="Times New Roman" w:cs="Times New Roman"/>
          <w:sz w:val="24"/>
          <w:szCs w:val="24"/>
          <w:lang w:eastAsia="ru-RU"/>
        </w:rPr>
        <w:t>всего срока обучения и рассматриваются в течение 1 недели</w:t>
      </w:r>
      <w:r w:rsidR="00FD3BA2" w:rsidRPr="005418EF">
        <w:rPr>
          <w:rFonts w:ascii="Times New Roman" w:eastAsia="Times New Roman" w:hAnsi="Times New Roman" w:cs="Times New Roman"/>
          <w:sz w:val="24"/>
          <w:szCs w:val="24"/>
          <w:lang w:eastAsia="ru-RU"/>
        </w:rPr>
        <w:t xml:space="preserve"> </w:t>
      </w:r>
    </w:p>
    <w:p w:rsidR="00FD3BA2" w:rsidRPr="005418EF" w:rsidRDefault="003B589B" w:rsidP="00FD3BA2">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Перевод на </w:t>
      </w:r>
      <w:proofErr w:type="gramStart"/>
      <w:r w:rsidRPr="005418EF">
        <w:rPr>
          <w:rFonts w:ascii="Times New Roman" w:eastAsia="Times New Roman" w:hAnsi="Times New Roman" w:cs="Times New Roman"/>
          <w:sz w:val="24"/>
          <w:szCs w:val="24"/>
          <w:lang w:eastAsia="ru-RU"/>
        </w:rPr>
        <w:t>обучение</w:t>
      </w:r>
      <w:proofErr w:type="gramEnd"/>
      <w:r w:rsidRPr="005418EF">
        <w:rPr>
          <w:rFonts w:ascii="Times New Roman" w:eastAsia="Times New Roman" w:hAnsi="Times New Roman" w:cs="Times New Roman"/>
          <w:sz w:val="24"/>
          <w:szCs w:val="24"/>
          <w:lang w:eastAsia="ru-RU"/>
        </w:rPr>
        <w:t xml:space="preserve"> по индивидуальному учебному плану оформляется приказом директора </w:t>
      </w:r>
      <w:r w:rsidR="00FD3BA2" w:rsidRPr="005418EF">
        <w:rPr>
          <w:rFonts w:ascii="Times New Roman" w:eastAsia="Times New Roman" w:hAnsi="Times New Roman" w:cs="Times New Roman"/>
          <w:sz w:val="24"/>
          <w:szCs w:val="24"/>
          <w:lang w:eastAsia="ru-RU"/>
        </w:rPr>
        <w:t>Центра</w:t>
      </w:r>
      <w:r w:rsidRPr="005418EF">
        <w:rPr>
          <w:rFonts w:ascii="Times New Roman" w:eastAsia="Times New Roman" w:hAnsi="Times New Roman" w:cs="Times New Roman"/>
          <w:sz w:val="24"/>
          <w:szCs w:val="24"/>
          <w:lang w:eastAsia="ru-RU"/>
        </w:rPr>
        <w:t>.</w:t>
      </w:r>
    </w:p>
    <w:p w:rsidR="007E60BC" w:rsidRPr="005418EF" w:rsidRDefault="003B589B" w:rsidP="00FD3BA2">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Индивидуальный учебный план утверждается </w:t>
      </w:r>
      <w:r w:rsidR="00FD3BA2" w:rsidRPr="005418EF">
        <w:rPr>
          <w:rFonts w:ascii="Times New Roman" w:eastAsia="Times New Roman" w:hAnsi="Times New Roman" w:cs="Times New Roman"/>
          <w:sz w:val="24"/>
          <w:szCs w:val="24"/>
          <w:lang w:eastAsia="ru-RU"/>
        </w:rPr>
        <w:t>протоколом заседания учебно</w:t>
      </w:r>
      <w:r w:rsidR="00F92FE9" w:rsidRPr="005418EF">
        <w:rPr>
          <w:rFonts w:ascii="Times New Roman" w:eastAsia="Times New Roman" w:hAnsi="Times New Roman" w:cs="Times New Roman"/>
          <w:sz w:val="24"/>
          <w:szCs w:val="24"/>
          <w:lang w:eastAsia="ru-RU"/>
        </w:rPr>
        <w:t>го</w:t>
      </w:r>
      <w:r w:rsidR="00FD3BA2" w:rsidRPr="005418EF">
        <w:rPr>
          <w:rFonts w:ascii="Times New Roman" w:eastAsia="Times New Roman" w:hAnsi="Times New Roman" w:cs="Times New Roman"/>
          <w:sz w:val="24"/>
          <w:szCs w:val="24"/>
          <w:lang w:eastAsia="ru-RU"/>
        </w:rPr>
        <w:t xml:space="preserve"> отдела по итогам проведения Совещания при директоре. </w:t>
      </w:r>
    </w:p>
    <w:p w:rsidR="00FD3BA2" w:rsidRPr="005418EF" w:rsidRDefault="007E60BC" w:rsidP="00FD3BA2">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В случае, если индивидуальный учебный план требует дополнительных затрат по оплате труда привлекаемых сотрудников Центра, преподавателей, </w:t>
      </w:r>
      <w:r w:rsidR="00AF7ACB" w:rsidRPr="005418EF">
        <w:rPr>
          <w:rFonts w:ascii="Times New Roman" w:eastAsia="Times New Roman" w:hAnsi="Times New Roman" w:cs="Times New Roman"/>
          <w:sz w:val="24"/>
          <w:szCs w:val="24"/>
          <w:lang w:eastAsia="ru-RU"/>
        </w:rPr>
        <w:t xml:space="preserve">или оказывается возможным сокращение сроков обучения, </w:t>
      </w:r>
      <w:r w:rsidRPr="005418EF">
        <w:rPr>
          <w:rFonts w:ascii="Times New Roman" w:eastAsia="Times New Roman" w:hAnsi="Times New Roman" w:cs="Times New Roman"/>
          <w:sz w:val="24"/>
          <w:szCs w:val="24"/>
          <w:lang w:eastAsia="ru-RU"/>
        </w:rPr>
        <w:t xml:space="preserve">составляется смета, согласуемая с заказчиком образовательных услуг и заключается дополнительное соглашение к договору об оказании платных образовательных услуг. </w:t>
      </w:r>
      <w:r w:rsidR="00FD3BA2" w:rsidRPr="005418EF">
        <w:rPr>
          <w:rFonts w:ascii="Times New Roman" w:eastAsia="Times New Roman" w:hAnsi="Times New Roman" w:cs="Times New Roman"/>
          <w:sz w:val="24"/>
          <w:szCs w:val="24"/>
          <w:lang w:eastAsia="ru-RU"/>
        </w:rPr>
        <w:t xml:space="preserve">  </w:t>
      </w:r>
    </w:p>
    <w:p w:rsidR="00605213" w:rsidRPr="005418EF" w:rsidRDefault="003B589B" w:rsidP="00605213">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Требования к индивидуальному учебному плану</w:t>
      </w:r>
      <w:r w:rsidR="00BB5507" w:rsidRPr="005418EF">
        <w:rPr>
          <w:rFonts w:ascii="Times New Roman" w:eastAsia="Times New Roman" w:hAnsi="Times New Roman" w:cs="Times New Roman"/>
          <w:sz w:val="24"/>
          <w:szCs w:val="24"/>
          <w:lang w:eastAsia="ru-RU"/>
        </w:rPr>
        <w:t xml:space="preserve">. </w:t>
      </w:r>
      <w:r w:rsidRPr="005418EF">
        <w:rPr>
          <w:rFonts w:ascii="Times New Roman" w:eastAsia="Times New Roman" w:hAnsi="Times New Roman" w:cs="Times New Roman"/>
          <w:sz w:val="24"/>
          <w:szCs w:val="24"/>
          <w:lang w:eastAsia="ru-RU"/>
        </w:rPr>
        <w:t xml:space="preserve">С целью индивидуализации содержания </w:t>
      </w:r>
      <w:r w:rsidR="00FD3BA2" w:rsidRPr="005418EF">
        <w:rPr>
          <w:rFonts w:ascii="Times New Roman" w:eastAsia="Times New Roman" w:hAnsi="Times New Roman" w:cs="Times New Roman"/>
          <w:sz w:val="24"/>
          <w:szCs w:val="24"/>
          <w:lang w:eastAsia="ru-RU"/>
        </w:rPr>
        <w:t>основн</w:t>
      </w:r>
      <w:r w:rsidR="007E60BC" w:rsidRPr="005418EF">
        <w:rPr>
          <w:rFonts w:ascii="Times New Roman" w:eastAsia="Times New Roman" w:hAnsi="Times New Roman" w:cs="Times New Roman"/>
          <w:sz w:val="24"/>
          <w:szCs w:val="24"/>
          <w:lang w:eastAsia="ru-RU"/>
        </w:rPr>
        <w:t xml:space="preserve">ых и дополнительных </w:t>
      </w:r>
      <w:r w:rsidR="00FD3BA2" w:rsidRPr="005418EF">
        <w:rPr>
          <w:rFonts w:ascii="Times New Roman" w:eastAsia="Times New Roman" w:hAnsi="Times New Roman" w:cs="Times New Roman"/>
          <w:sz w:val="24"/>
          <w:szCs w:val="24"/>
          <w:lang w:eastAsia="ru-RU"/>
        </w:rPr>
        <w:t xml:space="preserve"> профессиональн</w:t>
      </w:r>
      <w:r w:rsidR="007E60BC" w:rsidRPr="005418EF">
        <w:rPr>
          <w:rFonts w:ascii="Times New Roman" w:eastAsia="Times New Roman" w:hAnsi="Times New Roman" w:cs="Times New Roman"/>
          <w:sz w:val="24"/>
          <w:szCs w:val="24"/>
          <w:lang w:eastAsia="ru-RU"/>
        </w:rPr>
        <w:t>ых</w:t>
      </w:r>
      <w:r w:rsidR="00FD3BA2" w:rsidRPr="005418EF">
        <w:rPr>
          <w:rFonts w:ascii="Times New Roman" w:eastAsia="Times New Roman" w:hAnsi="Times New Roman" w:cs="Times New Roman"/>
          <w:sz w:val="24"/>
          <w:szCs w:val="24"/>
          <w:lang w:eastAsia="ru-RU"/>
        </w:rPr>
        <w:t xml:space="preserve"> </w:t>
      </w:r>
      <w:r w:rsidR="007E60BC" w:rsidRPr="005418EF">
        <w:rPr>
          <w:rFonts w:ascii="Times New Roman" w:eastAsia="Times New Roman" w:hAnsi="Times New Roman" w:cs="Times New Roman"/>
          <w:sz w:val="24"/>
          <w:szCs w:val="24"/>
          <w:lang w:eastAsia="ru-RU"/>
        </w:rPr>
        <w:t>программ</w:t>
      </w:r>
      <w:r w:rsidR="00AF46C0">
        <w:rPr>
          <w:rFonts w:ascii="Times New Roman" w:eastAsia="Times New Roman" w:hAnsi="Times New Roman" w:cs="Times New Roman"/>
          <w:sz w:val="24"/>
          <w:szCs w:val="24"/>
          <w:lang w:eastAsia="ru-RU"/>
        </w:rPr>
        <w:t xml:space="preserve">, дополнительных </w:t>
      </w:r>
      <w:r w:rsidR="00AF46C0">
        <w:rPr>
          <w:rFonts w:ascii="Times New Roman" w:eastAsia="Times New Roman" w:hAnsi="Times New Roman" w:cs="Times New Roman"/>
          <w:sz w:val="24"/>
          <w:szCs w:val="24"/>
          <w:lang w:eastAsia="ru-RU"/>
        </w:rPr>
        <w:lastRenderedPageBreak/>
        <w:t>общеобразовательных программам</w:t>
      </w:r>
      <w:r w:rsidR="007E60BC" w:rsidRPr="005418EF">
        <w:rPr>
          <w:rFonts w:ascii="Times New Roman" w:eastAsia="Times New Roman" w:hAnsi="Times New Roman" w:cs="Times New Roman"/>
          <w:sz w:val="24"/>
          <w:szCs w:val="24"/>
          <w:lang w:eastAsia="ru-RU"/>
        </w:rPr>
        <w:t xml:space="preserve"> о</w:t>
      </w:r>
      <w:r w:rsidR="00FD3BA2" w:rsidRPr="005418EF">
        <w:rPr>
          <w:rFonts w:ascii="Times New Roman" w:eastAsia="Times New Roman" w:hAnsi="Times New Roman" w:cs="Times New Roman"/>
          <w:sz w:val="24"/>
          <w:szCs w:val="24"/>
          <w:lang w:eastAsia="ru-RU"/>
        </w:rPr>
        <w:t xml:space="preserve">бучения </w:t>
      </w:r>
      <w:r w:rsidRPr="005418EF">
        <w:rPr>
          <w:rFonts w:ascii="Times New Roman" w:eastAsia="Times New Roman" w:hAnsi="Times New Roman" w:cs="Times New Roman"/>
          <w:sz w:val="24"/>
          <w:szCs w:val="24"/>
          <w:lang w:eastAsia="ru-RU"/>
        </w:rPr>
        <w:t xml:space="preserve"> </w:t>
      </w:r>
      <w:r w:rsidR="00FD3BA2" w:rsidRPr="005418EF">
        <w:rPr>
          <w:rFonts w:ascii="Times New Roman" w:eastAsia="Times New Roman" w:hAnsi="Times New Roman" w:cs="Times New Roman"/>
          <w:sz w:val="24"/>
          <w:szCs w:val="24"/>
          <w:lang w:eastAsia="ru-RU"/>
        </w:rPr>
        <w:t xml:space="preserve">индивидуальный </w:t>
      </w:r>
      <w:r w:rsidRPr="005418EF">
        <w:rPr>
          <w:rFonts w:ascii="Times New Roman" w:eastAsia="Times New Roman" w:hAnsi="Times New Roman" w:cs="Times New Roman"/>
          <w:sz w:val="24"/>
          <w:szCs w:val="24"/>
          <w:lang w:eastAsia="ru-RU"/>
        </w:rPr>
        <w:t>учебный план предусматривает:</w:t>
      </w:r>
      <w:r w:rsidR="00045B94" w:rsidRPr="005418EF">
        <w:rPr>
          <w:rFonts w:ascii="Times New Roman" w:eastAsia="Times New Roman" w:hAnsi="Times New Roman" w:cs="Times New Roman"/>
          <w:sz w:val="24"/>
          <w:szCs w:val="24"/>
          <w:lang w:eastAsia="ru-RU"/>
        </w:rPr>
        <w:t xml:space="preserve"> </w:t>
      </w:r>
    </w:p>
    <w:p w:rsidR="00605213" w:rsidRPr="005418EF" w:rsidRDefault="00BB5507" w:rsidP="00605213">
      <w:pPr>
        <w:pStyle w:val="a4"/>
        <w:numPr>
          <w:ilvl w:val="0"/>
          <w:numId w:val="43"/>
        </w:numPr>
        <w:spacing w:after="0" w:line="293" w:lineRule="atLeast"/>
        <w:jc w:val="both"/>
        <w:textAlignment w:val="baseline"/>
        <w:rPr>
          <w:rFonts w:ascii="Helvetica" w:eastAsia="Times New Roman" w:hAnsi="Helvetica" w:cs="Helvetica"/>
          <w:sz w:val="20"/>
          <w:szCs w:val="20"/>
          <w:lang w:eastAsia="ru-RU"/>
        </w:rPr>
      </w:pPr>
      <w:r w:rsidRPr="005418EF">
        <w:rPr>
          <w:rFonts w:ascii="Times New Roman" w:eastAsia="Times New Roman" w:hAnsi="Times New Roman" w:cs="Times New Roman"/>
          <w:sz w:val="24"/>
          <w:szCs w:val="24"/>
          <w:lang w:eastAsia="ru-RU"/>
        </w:rPr>
        <w:t>увеличение учебных часов, отведённых на изучение отдельных предметов обязательной части;</w:t>
      </w:r>
      <w:r w:rsidRPr="005418EF">
        <w:rPr>
          <w:rFonts w:ascii="Helvetica" w:eastAsia="Times New Roman" w:hAnsi="Helvetica" w:cs="Helvetica"/>
          <w:sz w:val="20"/>
          <w:szCs w:val="20"/>
          <w:lang w:eastAsia="ru-RU"/>
        </w:rPr>
        <w:t xml:space="preserve"> </w:t>
      </w:r>
    </w:p>
    <w:p w:rsidR="00605213" w:rsidRPr="005418EF" w:rsidRDefault="00BB5507" w:rsidP="00605213">
      <w:pPr>
        <w:pStyle w:val="a4"/>
        <w:numPr>
          <w:ilvl w:val="0"/>
          <w:numId w:val="43"/>
        </w:numPr>
        <w:spacing w:after="0" w:line="293" w:lineRule="atLeast"/>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введение специально разработанных учебных курсов, обеспечивающих интересы и потребности участников образовательного процесса; </w:t>
      </w:r>
    </w:p>
    <w:p w:rsidR="00605213" w:rsidRPr="005418EF" w:rsidRDefault="00905FBF" w:rsidP="00605213">
      <w:pPr>
        <w:pStyle w:val="a4"/>
        <w:numPr>
          <w:ilvl w:val="0"/>
          <w:numId w:val="43"/>
        </w:numPr>
        <w:spacing w:after="0" w:line="293" w:lineRule="atLeast"/>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учебные занятия для углубленного изучения отдельных обязательных учебных предметов, дисциплин или модулей; </w:t>
      </w:r>
    </w:p>
    <w:p w:rsidR="00605213" w:rsidRPr="005418EF" w:rsidRDefault="00905FBF" w:rsidP="00605213">
      <w:pPr>
        <w:pStyle w:val="a4"/>
        <w:numPr>
          <w:ilvl w:val="0"/>
          <w:numId w:val="43"/>
        </w:numPr>
        <w:spacing w:after="0" w:line="293" w:lineRule="atLeast"/>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учебные занятия, обеспечивающие различные интересы </w:t>
      </w:r>
      <w:proofErr w:type="gramStart"/>
      <w:r w:rsidRPr="005418EF">
        <w:rPr>
          <w:rFonts w:ascii="Times New Roman" w:eastAsia="Times New Roman" w:hAnsi="Times New Roman" w:cs="Times New Roman"/>
          <w:sz w:val="24"/>
          <w:szCs w:val="24"/>
          <w:lang w:eastAsia="ru-RU"/>
        </w:rPr>
        <w:t>обучающихся</w:t>
      </w:r>
      <w:proofErr w:type="gramEnd"/>
      <w:r w:rsidRPr="005418EF">
        <w:rPr>
          <w:rFonts w:ascii="Times New Roman" w:eastAsia="Times New Roman" w:hAnsi="Times New Roman" w:cs="Times New Roman"/>
          <w:sz w:val="24"/>
          <w:szCs w:val="24"/>
          <w:lang w:eastAsia="ru-RU"/>
        </w:rPr>
        <w:t>, в том числе этнокультурные</w:t>
      </w:r>
      <w:r w:rsidR="007E60BC" w:rsidRPr="005418EF">
        <w:rPr>
          <w:rFonts w:ascii="Times New Roman" w:eastAsia="Times New Roman" w:hAnsi="Times New Roman" w:cs="Times New Roman"/>
          <w:sz w:val="24"/>
          <w:szCs w:val="24"/>
          <w:lang w:eastAsia="ru-RU"/>
        </w:rPr>
        <w:t xml:space="preserve"> </w:t>
      </w:r>
      <w:r w:rsidR="00605213" w:rsidRPr="005418EF">
        <w:rPr>
          <w:rFonts w:ascii="Times New Roman" w:eastAsia="Times New Roman" w:hAnsi="Times New Roman" w:cs="Times New Roman"/>
          <w:sz w:val="24"/>
          <w:szCs w:val="24"/>
          <w:lang w:eastAsia="ru-RU"/>
        </w:rPr>
        <w:t xml:space="preserve">или </w:t>
      </w:r>
      <w:r w:rsidR="007E60BC" w:rsidRPr="005418EF">
        <w:rPr>
          <w:rFonts w:ascii="Times New Roman" w:eastAsia="Times New Roman" w:hAnsi="Times New Roman" w:cs="Times New Roman"/>
          <w:sz w:val="24"/>
          <w:szCs w:val="24"/>
          <w:lang w:eastAsia="ru-RU"/>
        </w:rPr>
        <w:t>в сфере профессиональной деятельности</w:t>
      </w:r>
      <w:r w:rsidR="00605213" w:rsidRPr="005418EF">
        <w:rPr>
          <w:rFonts w:ascii="Times New Roman" w:eastAsia="Times New Roman" w:hAnsi="Times New Roman" w:cs="Times New Roman"/>
          <w:sz w:val="24"/>
          <w:szCs w:val="24"/>
          <w:lang w:eastAsia="ru-RU"/>
        </w:rPr>
        <w:t>;</w:t>
      </w:r>
    </w:p>
    <w:p w:rsidR="00BB5507" w:rsidRPr="005418EF" w:rsidRDefault="00AF7ACB" w:rsidP="00605213">
      <w:pPr>
        <w:pStyle w:val="a4"/>
        <w:numPr>
          <w:ilvl w:val="0"/>
          <w:numId w:val="43"/>
        </w:numPr>
        <w:spacing w:after="0" w:line="293" w:lineRule="atLeast"/>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сокращение учебных часов на основании зачёта результатов освоения </w:t>
      </w:r>
      <w:proofErr w:type="gramStart"/>
      <w:r w:rsidRPr="005418EF">
        <w:rPr>
          <w:rFonts w:ascii="Times New Roman" w:eastAsia="Times New Roman" w:hAnsi="Times New Roman" w:cs="Times New Roman"/>
          <w:sz w:val="24"/>
          <w:szCs w:val="24"/>
          <w:lang w:eastAsia="ru-RU"/>
        </w:rPr>
        <w:t>обучающимся</w:t>
      </w:r>
      <w:proofErr w:type="gramEnd"/>
      <w:r w:rsidRPr="005418EF">
        <w:rPr>
          <w:rFonts w:ascii="Times New Roman" w:eastAsia="Times New Roman" w:hAnsi="Times New Roman" w:cs="Times New Roman"/>
          <w:sz w:val="24"/>
          <w:szCs w:val="24"/>
          <w:lang w:eastAsia="ru-RU"/>
        </w:rPr>
        <w:t xml:space="preserve">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w:t>
      </w:r>
      <w:r w:rsidR="00BB5507" w:rsidRPr="005418EF">
        <w:rPr>
          <w:rFonts w:ascii="Times New Roman" w:eastAsia="Times New Roman" w:hAnsi="Times New Roman" w:cs="Times New Roman"/>
          <w:sz w:val="24"/>
          <w:szCs w:val="24"/>
          <w:lang w:eastAsia="ru-RU"/>
        </w:rPr>
        <w:t>.</w:t>
      </w:r>
      <w:r w:rsidR="00905FBF" w:rsidRPr="005418EF">
        <w:rPr>
          <w:rFonts w:ascii="Times New Roman" w:eastAsia="Times New Roman" w:hAnsi="Times New Roman" w:cs="Times New Roman"/>
          <w:sz w:val="24"/>
          <w:szCs w:val="24"/>
          <w:lang w:eastAsia="ru-RU"/>
        </w:rPr>
        <w:t xml:space="preserve"> </w:t>
      </w:r>
    </w:p>
    <w:p w:rsidR="00C42901" w:rsidRPr="005418EF" w:rsidRDefault="003B589B" w:rsidP="00C42901">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Нормативный срок освоения образовательной программы для </w:t>
      </w:r>
      <w:r w:rsidR="00BB5507" w:rsidRPr="005418EF">
        <w:rPr>
          <w:rFonts w:ascii="Times New Roman" w:eastAsia="Times New Roman" w:hAnsi="Times New Roman" w:cs="Times New Roman"/>
          <w:sz w:val="24"/>
          <w:szCs w:val="24"/>
          <w:lang w:eastAsia="ru-RU"/>
        </w:rPr>
        <w:t>слушателей</w:t>
      </w:r>
      <w:r w:rsidRPr="005418EF">
        <w:rPr>
          <w:rFonts w:ascii="Times New Roman" w:eastAsia="Times New Roman" w:hAnsi="Times New Roman" w:cs="Times New Roman"/>
          <w:sz w:val="24"/>
          <w:szCs w:val="24"/>
          <w:lang w:eastAsia="ru-RU"/>
        </w:rPr>
        <w:t xml:space="preserve"> с ограниченными возможностями здоровья может быть увеличен с учетом особенностей </w:t>
      </w:r>
      <w:r w:rsidR="00BB5507" w:rsidRPr="005418EF">
        <w:rPr>
          <w:rFonts w:ascii="Times New Roman" w:eastAsia="Times New Roman" w:hAnsi="Times New Roman" w:cs="Times New Roman"/>
          <w:sz w:val="24"/>
          <w:szCs w:val="24"/>
          <w:lang w:eastAsia="ru-RU"/>
        </w:rPr>
        <w:t xml:space="preserve">их </w:t>
      </w:r>
      <w:r w:rsidRPr="005418EF">
        <w:rPr>
          <w:rFonts w:ascii="Times New Roman" w:eastAsia="Times New Roman" w:hAnsi="Times New Roman" w:cs="Times New Roman"/>
          <w:sz w:val="24"/>
          <w:szCs w:val="24"/>
          <w:lang w:eastAsia="ru-RU"/>
        </w:rPr>
        <w:t xml:space="preserve">психофизического развития и индивидуальных возможностей </w:t>
      </w:r>
      <w:r w:rsidR="00BB5507" w:rsidRPr="005418EF">
        <w:rPr>
          <w:rFonts w:ascii="Times New Roman" w:eastAsia="Times New Roman" w:hAnsi="Times New Roman" w:cs="Times New Roman"/>
          <w:sz w:val="24"/>
          <w:szCs w:val="24"/>
          <w:lang w:eastAsia="ru-RU"/>
        </w:rPr>
        <w:t>освоения образовательной программы</w:t>
      </w:r>
      <w:r w:rsidRPr="005418EF">
        <w:rPr>
          <w:rFonts w:ascii="Times New Roman" w:eastAsia="Times New Roman" w:hAnsi="Times New Roman" w:cs="Times New Roman"/>
          <w:sz w:val="24"/>
          <w:szCs w:val="24"/>
          <w:lang w:eastAsia="ru-RU"/>
        </w:rPr>
        <w:t xml:space="preserve"> (в соответствии с рекомендациями психолого-</w:t>
      </w:r>
      <w:r w:rsidR="00BB5507" w:rsidRPr="005418EF">
        <w:rPr>
          <w:rFonts w:ascii="Times New Roman" w:eastAsia="Times New Roman" w:hAnsi="Times New Roman" w:cs="Times New Roman"/>
          <w:sz w:val="24"/>
          <w:szCs w:val="24"/>
          <w:lang w:eastAsia="ru-RU"/>
        </w:rPr>
        <w:t>медико-педагогической комиссии) до 25%  времени дополнительных занятий с пропорциональным увеличением стоимости обучения.</w:t>
      </w:r>
    </w:p>
    <w:p w:rsidR="00417BE0" w:rsidRPr="005418EF" w:rsidRDefault="00417BE0" w:rsidP="00C42901">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Ускоренное обучение</w:t>
      </w:r>
      <w:r w:rsidR="005418EF" w:rsidRPr="005418EF">
        <w:rPr>
          <w:rFonts w:ascii="Times New Roman" w:eastAsia="Times New Roman" w:hAnsi="Times New Roman" w:cs="Times New Roman"/>
          <w:sz w:val="24"/>
          <w:szCs w:val="24"/>
          <w:lang w:eastAsia="ru-RU"/>
        </w:rPr>
        <w:t xml:space="preserve"> – это </w:t>
      </w:r>
      <w:proofErr w:type="gramStart"/>
      <w:r w:rsidR="005418EF" w:rsidRPr="005418EF">
        <w:rPr>
          <w:rFonts w:ascii="Times New Roman" w:eastAsia="Times New Roman" w:hAnsi="Times New Roman" w:cs="Times New Roman"/>
          <w:sz w:val="24"/>
          <w:szCs w:val="24"/>
          <w:lang w:eastAsia="ru-RU"/>
        </w:rPr>
        <w:t>обучение по</w:t>
      </w:r>
      <w:proofErr w:type="gramEnd"/>
      <w:r w:rsidR="005418EF" w:rsidRPr="005418EF">
        <w:rPr>
          <w:rFonts w:ascii="Times New Roman" w:eastAsia="Times New Roman" w:hAnsi="Times New Roman" w:cs="Times New Roman"/>
          <w:sz w:val="24"/>
          <w:szCs w:val="24"/>
          <w:lang w:eastAsia="ru-RU"/>
        </w:rPr>
        <w:t xml:space="preserve"> индивидуальному плану с сокращением срока освоения образовательной программы.</w:t>
      </w:r>
      <w:r w:rsidRPr="005418EF">
        <w:rPr>
          <w:rFonts w:ascii="Times New Roman" w:eastAsia="Times New Roman" w:hAnsi="Times New Roman" w:cs="Times New Roman"/>
          <w:sz w:val="24"/>
          <w:szCs w:val="24"/>
          <w:lang w:eastAsia="ru-RU"/>
        </w:rPr>
        <w:t xml:space="preserve"> </w:t>
      </w:r>
    </w:p>
    <w:p w:rsidR="00417BE0" w:rsidRPr="005418EF" w:rsidRDefault="00417BE0" w:rsidP="005418EF">
      <w:pPr>
        <w:pStyle w:val="a4"/>
        <w:numPr>
          <w:ilvl w:val="1"/>
          <w:numId w:val="40"/>
        </w:numPr>
        <w:spacing w:after="0" w:line="293" w:lineRule="atLeast"/>
        <w:ind w:left="397"/>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 </w:t>
      </w:r>
      <w:r w:rsidR="00AE4FAD" w:rsidRPr="005418EF">
        <w:rPr>
          <w:rFonts w:ascii="Times New Roman" w:eastAsia="Times New Roman" w:hAnsi="Times New Roman" w:cs="Times New Roman"/>
          <w:sz w:val="24"/>
          <w:szCs w:val="24"/>
          <w:lang w:eastAsia="ru-RU"/>
        </w:rPr>
        <w:t xml:space="preserve">  </w:t>
      </w:r>
      <w:r w:rsidRPr="005418EF">
        <w:rPr>
          <w:rFonts w:ascii="Times New Roman" w:eastAsia="Times New Roman" w:hAnsi="Times New Roman" w:cs="Times New Roman"/>
          <w:sz w:val="24"/>
          <w:szCs w:val="24"/>
          <w:lang w:eastAsia="ru-RU"/>
        </w:rPr>
        <w:t xml:space="preserve">Вместе с заявлением на ускоренное обучение слушателем представляются документы, подтверждающие освоение образовательных программ в иной организации, осуществляющей обучение, справка о промежуточной аттестации в образовательном учреждении; документ о ранее полученном образовании, описание результатов обучения в форме самообразования. </w:t>
      </w:r>
    </w:p>
    <w:p w:rsidR="00417BE0" w:rsidRPr="005418EF" w:rsidRDefault="00417BE0" w:rsidP="005418EF">
      <w:pPr>
        <w:pStyle w:val="a4"/>
        <w:numPr>
          <w:ilvl w:val="1"/>
          <w:numId w:val="40"/>
        </w:numPr>
        <w:spacing w:after="0" w:line="293" w:lineRule="atLeast"/>
        <w:ind w:left="397"/>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  </w:t>
      </w:r>
      <w:r w:rsidR="00AE4FAD" w:rsidRPr="005418EF">
        <w:rPr>
          <w:rFonts w:ascii="Times New Roman" w:eastAsia="Times New Roman" w:hAnsi="Times New Roman" w:cs="Times New Roman"/>
          <w:sz w:val="24"/>
          <w:szCs w:val="24"/>
          <w:lang w:eastAsia="ru-RU"/>
        </w:rPr>
        <w:t xml:space="preserve">  </w:t>
      </w:r>
      <w:r w:rsidRPr="005418EF">
        <w:rPr>
          <w:rFonts w:ascii="Times New Roman" w:eastAsia="Times New Roman" w:hAnsi="Times New Roman" w:cs="Times New Roman"/>
          <w:sz w:val="24"/>
          <w:szCs w:val="24"/>
          <w:lang w:eastAsia="ru-RU"/>
        </w:rPr>
        <w:t xml:space="preserve">В заявлении на ускоренное обучение указываются наименования учебных предметов, курсов, дисциплин (модулей), виды практики, которые будут осваиваться в форме ускоренного обучения. </w:t>
      </w:r>
    </w:p>
    <w:p w:rsidR="00417BE0" w:rsidRPr="005418EF" w:rsidRDefault="00417BE0" w:rsidP="005418EF">
      <w:pPr>
        <w:pStyle w:val="a4"/>
        <w:numPr>
          <w:ilvl w:val="1"/>
          <w:numId w:val="40"/>
        </w:numPr>
        <w:spacing w:after="0" w:line="293" w:lineRule="atLeast"/>
        <w:ind w:left="397"/>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  </w:t>
      </w:r>
      <w:r w:rsidR="00AE4FAD" w:rsidRPr="005418EF">
        <w:rPr>
          <w:rFonts w:ascii="Times New Roman" w:eastAsia="Times New Roman" w:hAnsi="Times New Roman" w:cs="Times New Roman"/>
          <w:sz w:val="24"/>
          <w:szCs w:val="24"/>
          <w:lang w:eastAsia="ru-RU"/>
        </w:rPr>
        <w:t xml:space="preserve">  </w:t>
      </w:r>
      <w:proofErr w:type="gramStart"/>
      <w:r w:rsidRPr="005418EF">
        <w:rPr>
          <w:rFonts w:ascii="Times New Roman" w:eastAsia="Times New Roman" w:hAnsi="Times New Roman" w:cs="Times New Roman"/>
          <w:sz w:val="24"/>
          <w:szCs w:val="24"/>
          <w:lang w:eastAsia="ru-RU"/>
        </w:rPr>
        <w:t>Обучающийся</w:t>
      </w:r>
      <w:proofErr w:type="gramEnd"/>
      <w:r w:rsidRPr="005418EF">
        <w:rPr>
          <w:rFonts w:ascii="Times New Roman" w:eastAsia="Times New Roman" w:hAnsi="Times New Roman" w:cs="Times New Roman"/>
          <w:sz w:val="24"/>
          <w:szCs w:val="24"/>
          <w:lang w:eastAsia="ru-RU"/>
        </w:rPr>
        <w:t xml:space="preserve"> в форме ускоренного обучения имеет право:</w:t>
      </w:r>
    </w:p>
    <w:p w:rsidR="00417BE0" w:rsidRPr="005418EF" w:rsidRDefault="00417BE0" w:rsidP="005418EF">
      <w:pPr>
        <w:pStyle w:val="a4"/>
        <w:numPr>
          <w:ilvl w:val="0"/>
          <w:numId w:val="41"/>
        </w:numPr>
        <w:spacing w:after="0" w:line="293" w:lineRule="atLeast"/>
        <w:ind w:left="397"/>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получать необходимые консультации (в пределах 2 учебных часов перед каждым видом контроля);</w:t>
      </w:r>
    </w:p>
    <w:p w:rsidR="00417BE0" w:rsidRPr="005418EF" w:rsidRDefault="00417BE0" w:rsidP="005418EF">
      <w:pPr>
        <w:pStyle w:val="a4"/>
        <w:numPr>
          <w:ilvl w:val="0"/>
          <w:numId w:val="41"/>
        </w:numPr>
        <w:spacing w:after="0" w:line="293" w:lineRule="atLeast"/>
        <w:ind w:left="397"/>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пользоваться учебной литературой из библиотечного фонда Центра;</w:t>
      </w:r>
    </w:p>
    <w:p w:rsidR="00417BE0" w:rsidRPr="005418EF" w:rsidRDefault="00417BE0" w:rsidP="005418EF">
      <w:pPr>
        <w:pStyle w:val="a4"/>
        <w:numPr>
          <w:ilvl w:val="0"/>
          <w:numId w:val="41"/>
        </w:numPr>
        <w:spacing w:after="0" w:line="293" w:lineRule="atLeast"/>
        <w:ind w:left="397"/>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посещать все виды учебных занятий.</w:t>
      </w:r>
    </w:p>
    <w:p w:rsidR="00417BE0" w:rsidRPr="005418EF" w:rsidRDefault="00AE4FAD" w:rsidP="005418EF">
      <w:pPr>
        <w:pStyle w:val="a4"/>
        <w:numPr>
          <w:ilvl w:val="1"/>
          <w:numId w:val="40"/>
        </w:numPr>
        <w:spacing w:after="0" w:line="293" w:lineRule="atLeast"/>
        <w:ind w:left="397"/>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 Работа обучающегося в форме ускоренного обучения контролируется через журнал учёта индивидуально-групповой работы, в котором регистрируется посещение консультаций, допуск к экзаменам и итоговой аттестации</w:t>
      </w:r>
    </w:p>
    <w:p w:rsidR="00AE4FAD" w:rsidRPr="005418EF" w:rsidRDefault="00AE4FAD" w:rsidP="005418EF">
      <w:pPr>
        <w:pStyle w:val="a4"/>
        <w:numPr>
          <w:ilvl w:val="1"/>
          <w:numId w:val="40"/>
        </w:numPr>
        <w:spacing w:after="0" w:line="293" w:lineRule="atLeast"/>
        <w:ind w:left="397"/>
        <w:jc w:val="both"/>
        <w:textAlignment w:val="baseline"/>
        <w:rPr>
          <w:rFonts w:ascii="Times New Roman" w:eastAsia="Times New Roman" w:hAnsi="Times New Roman" w:cs="Times New Roman"/>
          <w:sz w:val="24"/>
          <w:szCs w:val="24"/>
          <w:lang w:eastAsia="ru-RU"/>
        </w:rPr>
      </w:pPr>
      <w:r w:rsidRPr="005418EF">
        <w:rPr>
          <w:rFonts w:ascii="Times New Roman" w:hAnsi="Times New Roman" w:cs="Times New Roman"/>
          <w:sz w:val="24"/>
          <w:szCs w:val="24"/>
        </w:rPr>
        <w:t xml:space="preserve"> Занятия проводятся преподавателями в соответствии с расписанием индивидуально-групповых занятий.  Если ранее слушатель обучался  по данной образовательной </w:t>
      </w:r>
      <w:proofErr w:type="gramStart"/>
      <w:r w:rsidRPr="005418EF">
        <w:rPr>
          <w:rFonts w:ascii="Times New Roman" w:hAnsi="Times New Roman" w:cs="Times New Roman"/>
          <w:sz w:val="24"/>
          <w:szCs w:val="24"/>
        </w:rPr>
        <w:t>программе</w:t>
      </w:r>
      <w:proofErr w:type="gramEnd"/>
      <w:r w:rsidRPr="005418EF">
        <w:rPr>
          <w:rFonts w:ascii="Times New Roman" w:hAnsi="Times New Roman" w:cs="Times New Roman"/>
          <w:sz w:val="24"/>
          <w:szCs w:val="24"/>
        </w:rPr>
        <w:t xml:space="preserve"> и имеет положительные  оценки за отдельные виды контроля, то они могут быть зачтены при обучении по ускоренному курсу.</w:t>
      </w:r>
    </w:p>
    <w:p w:rsidR="00AE4FAD" w:rsidRPr="005418EF" w:rsidRDefault="00AE4FAD" w:rsidP="005418EF">
      <w:pPr>
        <w:pStyle w:val="a4"/>
        <w:numPr>
          <w:ilvl w:val="1"/>
          <w:numId w:val="40"/>
        </w:numPr>
        <w:spacing w:after="0" w:line="293" w:lineRule="atLeast"/>
        <w:ind w:left="397"/>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 Допускается параллельное посещение занятий слушателем одновременно по двум и более образовательным программам, если это позволяет расписание занятий.  </w:t>
      </w:r>
    </w:p>
    <w:p w:rsidR="00C42901" w:rsidRPr="005418EF" w:rsidRDefault="00C42901" w:rsidP="00C42901">
      <w:pPr>
        <w:pStyle w:val="a4"/>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Центр</w:t>
      </w:r>
      <w:r w:rsidR="003B589B" w:rsidRPr="005418EF">
        <w:rPr>
          <w:rFonts w:ascii="Times New Roman" w:eastAsia="Times New Roman" w:hAnsi="Times New Roman" w:cs="Times New Roman"/>
          <w:sz w:val="24"/>
          <w:szCs w:val="24"/>
          <w:lang w:eastAsia="ru-RU"/>
        </w:rPr>
        <w:t xml:space="preserve"> осуществляет </w:t>
      </w:r>
      <w:proofErr w:type="gramStart"/>
      <w:r w:rsidR="003B589B" w:rsidRPr="005418EF">
        <w:rPr>
          <w:rFonts w:ascii="Times New Roman" w:eastAsia="Times New Roman" w:hAnsi="Times New Roman" w:cs="Times New Roman"/>
          <w:sz w:val="24"/>
          <w:szCs w:val="24"/>
          <w:lang w:eastAsia="ru-RU"/>
        </w:rPr>
        <w:t>контроль за</w:t>
      </w:r>
      <w:proofErr w:type="gramEnd"/>
      <w:r w:rsidR="003B589B" w:rsidRPr="005418EF">
        <w:rPr>
          <w:rFonts w:ascii="Times New Roman" w:eastAsia="Times New Roman" w:hAnsi="Times New Roman" w:cs="Times New Roman"/>
          <w:sz w:val="24"/>
          <w:szCs w:val="24"/>
          <w:lang w:eastAsia="ru-RU"/>
        </w:rPr>
        <w:t xml:space="preserve"> освоением образовательных программ</w:t>
      </w:r>
      <w:r w:rsidR="00BB5507" w:rsidRPr="005418EF">
        <w:rPr>
          <w:rFonts w:ascii="Times New Roman" w:eastAsia="Times New Roman" w:hAnsi="Times New Roman" w:cs="Times New Roman"/>
          <w:sz w:val="24"/>
          <w:szCs w:val="24"/>
          <w:lang w:eastAsia="ru-RU"/>
        </w:rPr>
        <w:t xml:space="preserve"> слушателями</w:t>
      </w:r>
      <w:r w:rsidR="003B589B" w:rsidRPr="005418EF">
        <w:rPr>
          <w:rFonts w:ascii="Times New Roman" w:eastAsia="Times New Roman" w:hAnsi="Times New Roman" w:cs="Times New Roman"/>
          <w:sz w:val="24"/>
          <w:szCs w:val="24"/>
          <w:lang w:eastAsia="ru-RU"/>
        </w:rPr>
        <w:t>, переведенны</w:t>
      </w:r>
      <w:r w:rsidR="00BB5507" w:rsidRPr="005418EF">
        <w:rPr>
          <w:rFonts w:ascii="Times New Roman" w:eastAsia="Times New Roman" w:hAnsi="Times New Roman" w:cs="Times New Roman"/>
          <w:sz w:val="24"/>
          <w:szCs w:val="24"/>
          <w:lang w:eastAsia="ru-RU"/>
        </w:rPr>
        <w:t>ми</w:t>
      </w:r>
      <w:r w:rsidR="003B589B" w:rsidRPr="005418EF">
        <w:rPr>
          <w:rFonts w:ascii="Times New Roman" w:eastAsia="Times New Roman" w:hAnsi="Times New Roman" w:cs="Times New Roman"/>
          <w:sz w:val="24"/>
          <w:szCs w:val="24"/>
          <w:lang w:eastAsia="ru-RU"/>
        </w:rPr>
        <w:t xml:space="preserve"> на обучение по индивидуальному учебному плану.</w:t>
      </w:r>
    </w:p>
    <w:p w:rsidR="00C42901" w:rsidRPr="005418EF" w:rsidRDefault="003B589B" w:rsidP="00C42901">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Текущий контроль успеваемости и промежуточная аттестация </w:t>
      </w:r>
      <w:r w:rsidR="00C42901" w:rsidRPr="005418EF">
        <w:rPr>
          <w:rFonts w:ascii="Times New Roman" w:eastAsia="Times New Roman" w:hAnsi="Times New Roman" w:cs="Times New Roman"/>
          <w:sz w:val="24"/>
          <w:szCs w:val="24"/>
          <w:lang w:eastAsia="ru-RU"/>
        </w:rPr>
        <w:t>слушателей</w:t>
      </w:r>
      <w:r w:rsidRPr="005418EF">
        <w:rPr>
          <w:rFonts w:ascii="Times New Roman" w:eastAsia="Times New Roman" w:hAnsi="Times New Roman" w:cs="Times New Roman"/>
          <w:sz w:val="24"/>
          <w:szCs w:val="24"/>
          <w:lang w:eastAsia="ru-RU"/>
        </w:rPr>
        <w:t xml:space="preserve">, переведенных на </w:t>
      </w:r>
      <w:proofErr w:type="gramStart"/>
      <w:r w:rsidRPr="005418EF">
        <w:rPr>
          <w:rFonts w:ascii="Times New Roman" w:eastAsia="Times New Roman" w:hAnsi="Times New Roman" w:cs="Times New Roman"/>
          <w:sz w:val="24"/>
          <w:szCs w:val="24"/>
          <w:lang w:eastAsia="ru-RU"/>
        </w:rPr>
        <w:t>обучение</w:t>
      </w:r>
      <w:proofErr w:type="gramEnd"/>
      <w:r w:rsidRPr="005418EF">
        <w:rPr>
          <w:rFonts w:ascii="Times New Roman" w:eastAsia="Times New Roman" w:hAnsi="Times New Roman" w:cs="Times New Roman"/>
          <w:sz w:val="24"/>
          <w:szCs w:val="24"/>
          <w:lang w:eastAsia="ru-RU"/>
        </w:rPr>
        <w:t xml:space="preserve"> по индивидуальному учебному плану, осуществляются в соответствии с </w:t>
      </w:r>
      <w:r w:rsidRPr="005418EF">
        <w:rPr>
          <w:rFonts w:ascii="Times New Roman" w:eastAsia="Times New Roman" w:hAnsi="Times New Roman" w:cs="Times New Roman"/>
          <w:sz w:val="24"/>
          <w:szCs w:val="24"/>
          <w:lang w:eastAsia="ru-RU"/>
        </w:rPr>
        <w:lastRenderedPageBreak/>
        <w:t xml:space="preserve">Положением о </w:t>
      </w:r>
      <w:r w:rsidR="00BB5507" w:rsidRPr="005418EF">
        <w:rPr>
          <w:rFonts w:ascii="Times New Roman" w:eastAsia="Times New Roman" w:hAnsi="Times New Roman" w:cs="Times New Roman"/>
          <w:sz w:val="24"/>
          <w:szCs w:val="24"/>
          <w:lang w:eastAsia="ru-RU"/>
        </w:rPr>
        <w:t xml:space="preserve">порядке </w:t>
      </w:r>
      <w:r w:rsidR="00C42901" w:rsidRPr="005418EF">
        <w:rPr>
          <w:rFonts w:ascii="Times New Roman" w:eastAsia="Times New Roman" w:hAnsi="Times New Roman" w:cs="Times New Roman"/>
          <w:sz w:val="24"/>
          <w:szCs w:val="24"/>
          <w:lang w:eastAsia="ru-RU"/>
        </w:rPr>
        <w:t xml:space="preserve">текущего </w:t>
      </w:r>
      <w:r w:rsidRPr="005418EF">
        <w:rPr>
          <w:rFonts w:ascii="Times New Roman" w:eastAsia="Times New Roman" w:hAnsi="Times New Roman" w:cs="Times New Roman"/>
          <w:sz w:val="24"/>
          <w:szCs w:val="24"/>
          <w:lang w:eastAsia="ru-RU"/>
        </w:rPr>
        <w:t>контрол</w:t>
      </w:r>
      <w:r w:rsidR="00C42901" w:rsidRPr="005418EF">
        <w:rPr>
          <w:rFonts w:ascii="Times New Roman" w:eastAsia="Times New Roman" w:hAnsi="Times New Roman" w:cs="Times New Roman"/>
          <w:sz w:val="24"/>
          <w:szCs w:val="24"/>
          <w:lang w:eastAsia="ru-RU"/>
        </w:rPr>
        <w:t>я</w:t>
      </w:r>
      <w:r w:rsidRPr="005418EF">
        <w:rPr>
          <w:rFonts w:ascii="Times New Roman" w:eastAsia="Times New Roman" w:hAnsi="Times New Roman" w:cs="Times New Roman"/>
          <w:sz w:val="24"/>
          <w:szCs w:val="24"/>
          <w:lang w:eastAsia="ru-RU"/>
        </w:rPr>
        <w:t xml:space="preserve"> успеваемости и промежуточности аттестации </w:t>
      </w:r>
      <w:r w:rsidR="001016DA">
        <w:rPr>
          <w:rFonts w:ascii="Times New Roman" w:eastAsia="Times New Roman" w:hAnsi="Times New Roman" w:cs="Times New Roman"/>
          <w:sz w:val="24"/>
          <w:szCs w:val="24"/>
          <w:lang w:eastAsia="ru-RU"/>
        </w:rPr>
        <w:t>слушателей УДПО «УМЦ профсоюзов</w:t>
      </w:r>
      <w:r w:rsidR="00C42901" w:rsidRPr="005418EF">
        <w:rPr>
          <w:rFonts w:ascii="Times New Roman" w:eastAsia="Times New Roman" w:hAnsi="Times New Roman" w:cs="Times New Roman"/>
          <w:sz w:val="24"/>
          <w:szCs w:val="24"/>
          <w:lang w:eastAsia="ru-RU"/>
        </w:rPr>
        <w:t>»</w:t>
      </w:r>
      <w:r w:rsidRPr="005418EF">
        <w:rPr>
          <w:rFonts w:ascii="Times New Roman" w:eastAsia="Times New Roman" w:hAnsi="Times New Roman" w:cs="Times New Roman"/>
          <w:sz w:val="24"/>
          <w:szCs w:val="24"/>
          <w:lang w:eastAsia="ru-RU"/>
        </w:rPr>
        <w:t>.</w:t>
      </w:r>
    </w:p>
    <w:p w:rsidR="00C42901" w:rsidRPr="005418EF" w:rsidRDefault="00C42901" w:rsidP="00C42901">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И</w:t>
      </w:r>
      <w:r w:rsidR="003B589B" w:rsidRPr="005418EF">
        <w:rPr>
          <w:rFonts w:ascii="Times New Roman" w:eastAsia="Times New Roman" w:hAnsi="Times New Roman" w:cs="Times New Roman"/>
          <w:sz w:val="24"/>
          <w:szCs w:val="24"/>
          <w:lang w:eastAsia="ru-RU"/>
        </w:rPr>
        <w:t xml:space="preserve">тоговая аттестация </w:t>
      </w:r>
      <w:r w:rsidRPr="005418EF">
        <w:rPr>
          <w:rFonts w:ascii="Times New Roman" w:eastAsia="Times New Roman" w:hAnsi="Times New Roman" w:cs="Times New Roman"/>
          <w:sz w:val="24"/>
          <w:szCs w:val="24"/>
          <w:lang w:eastAsia="ru-RU"/>
        </w:rPr>
        <w:t>слушателей</w:t>
      </w:r>
      <w:r w:rsidR="003B589B" w:rsidRPr="005418EF">
        <w:rPr>
          <w:rFonts w:ascii="Times New Roman" w:eastAsia="Times New Roman" w:hAnsi="Times New Roman" w:cs="Times New Roman"/>
          <w:sz w:val="24"/>
          <w:szCs w:val="24"/>
          <w:lang w:eastAsia="ru-RU"/>
        </w:rPr>
        <w:t xml:space="preserve">, переведенных на </w:t>
      </w:r>
      <w:proofErr w:type="gramStart"/>
      <w:r w:rsidR="003B589B" w:rsidRPr="005418EF">
        <w:rPr>
          <w:rFonts w:ascii="Times New Roman" w:eastAsia="Times New Roman" w:hAnsi="Times New Roman" w:cs="Times New Roman"/>
          <w:sz w:val="24"/>
          <w:szCs w:val="24"/>
          <w:lang w:eastAsia="ru-RU"/>
        </w:rPr>
        <w:t>обучение</w:t>
      </w:r>
      <w:proofErr w:type="gramEnd"/>
      <w:r w:rsidR="003B589B" w:rsidRPr="005418EF">
        <w:rPr>
          <w:rFonts w:ascii="Times New Roman" w:eastAsia="Times New Roman" w:hAnsi="Times New Roman" w:cs="Times New Roman"/>
          <w:sz w:val="24"/>
          <w:szCs w:val="24"/>
          <w:lang w:eastAsia="ru-RU"/>
        </w:rPr>
        <w:t xml:space="preserve"> по индивидуальному учебному плану, осуществляется </w:t>
      </w:r>
      <w:r w:rsidRPr="005418EF">
        <w:rPr>
          <w:rFonts w:ascii="Times New Roman" w:eastAsia="Times New Roman" w:hAnsi="Times New Roman" w:cs="Times New Roman"/>
          <w:sz w:val="24"/>
          <w:szCs w:val="24"/>
          <w:lang w:eastAsia="ru-RU"/>
        </w:rPr>
        <w:t>на общих основаниях.</w:t>
      </w:r>
    </w:p>
    <w:p w:rsidR="00C42901" w:rsidRPr="005418EF" w:rsidRDefault="003B589B" w:rsidP="00C42901">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К итоговой аттестации допуска</w:t>
      </w:r>
      <w:r w:rsidR="00C42901" w:rsidRPr="005418EF">
        <w:rPr>
          <w:rFonts w:ascii="Times New Roman" w:eastAsia="Times New Roman" w:hAnsi="Times New Roman" w:cs="Times New Roman"/>
          <w:sz w:val="24"/>
          <w:szCs w:val="24"/>
          <w:lang w:eastAsia="ru-RU"/>
        </w:rPr>
        <w:t>ю</w:t>
      </w:r>
      <w:r w:rsidRPr="005418EF">
        <w:rPr>
          <w:rFonts w:ascii="Times New Roman" w:eastAsia="Times New Roman" w:hAnsi="Times New Roman" w:cs="Times New Roman"/>
          <w:sz w:val="24"/>
          <w:szCs w:val="24"/>
          <w:lang w:eastAsia="ru-RU"/>
        </w:rPr>
        <w:t xml:space="preserve">тся </w:t>
      </w:r>
      <w:r w:rsidR="00C42901" w:rsidRPr="005418EF">
        <w:rPr>
          <w:rFonts w:ascii="Times New Roman" w:eastAsia="Times New Roman" w:hAnsi="Times New Roman" w:cs="Times New Roman"/>
          <w:sz w:val="24"/>
          <w:szCs w:val="24"/>
          <w:lang w:eastAsia="ru-RU"/>
        </w:rPr>
        <w:t>слушатели</w:t>
      </w:r>
      <w:r w:rsidRPr="005418EF">
        <w:rPr>
          <w:rFonts w:ascii="Times New Roman" w:eastAsia="Times New Roman" w:hAnsi="Times New Roman" w:cs="Times New Roman"/>
          <w:sz w:val="24"/>
          <w:szCs w:val="24"/>
          <w:lang w:eastAsia="ru-RU"/>
        </w:rPr>
        <w:t>, не имеющи</w:t>
      </w:r>
      <w:r w:rsidR="00C42901" w:rsidRPr="005418EF">
        <w:rPr>
          <w:rFonts w:ascii="Times New Roman" w:eastAsia="Times New Roman" w:hAnsi="Times New Roman" w:cs="Times New Roman"/>
          <w:sz w:val="24"/>
          <w:szCs w:val="24"/>
          <w:lang w:eastAsia="ru-RU"/>
        </w:rPr>
        <w:t>е</w:t>
      </w:r>
      <w:r w:rsidRPr="005418EF">
        <w:rPr>
          <w:rFonts w:ascii="Times New Roman" w:eastAsia="Times New Roman" w:hAnsi="Times New Roman" w:cs="Times New Roman"/>
          <w:sz w:val="24"/>
          <w:szCs w:val="24"/>
          <w:lang w:eastAsia="ru-RU"/>
        </w:rPr>
        <w:t xml:space="preserve"> академической задолженности и в полном объеме выполнивши</w:t>
      </w:r>
      <w:r w:rsidR="00C42901" w:rsidRPr="005418EF">
        <w:rPr>
          <w:rFonts w:ascii="Times New Roman" w:eastAsia="Times New Roman" w:hAnsi="Times New Roman" w:cs="Times New Roman"/>
          <w:sz w:val="24"/>
          <w:szCs w:val="24"/>
          <w:lang w:eastAsia="ru-RU"/>
        </w:rPr>
        <w:t>е</w:t>
      </w:r>
      <w:r w:rsidRPr="005418EF">
        <w:rPr>
          <w:rFonts w:ascii="Times New Roman" w:eastAsia="Times New Roman" w:hAnsi="Times New Roman" w:cs="Times New Roman"/>
          <w:sz w:val="24"/>
          <w:szCs w:val="24"/>
          <w:lang w:eastAsia="ru-RU"/>
        </w:rPr>
        <w:t xml:space="preserve"> индивидуальный учебный план, если иное не у</w:t>
      </w:r>
      <w:r w:rsidR="00C42901" w:rsidRPr="005418EF">
        <w:rPr>
          <w:rFonts w:ascii="Times New Roman" w:eastAsia="Times New Roman" w:hAnsi="Times New Roman" w:cs="Times New Roman"/>
          <w:sz w:val="24"/>
          <w:szCs w:val="24"/>
          <w:lang w:eastAsia="ru-RU"/>
        </w:rPr>
        <w:t xml:space="preserve">становлено порядком проведения </w:t>
      </w:r>
      <w:r w:rsidRPr="005418EF">
        <w:rPr>
          <w:rFonts w:ascii="Times New Roman" w:eastAsia="Times New Roman" w:hAnsi="Times New Roman" w:cs="Times New Roman"/>
          <w:sz w:val="24"/>
          <w:szCs w:val="24"/>
          <w:lang w:eastAsia="ru-RU"/>
        </w:rPr>
        <w:t xml:space="preserve"> итоговой аттестации по соответствующим образовательным программам.</w:t>
      </w:r>
    </w:p>
    <w:p w:rsidR="00C42901" w:rsidRPr="005418EF" w:rsidRDefault="003B589B" w:rsidP="00C42901">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 xml:space="preserve">Финансовое обеспечение реализации основной образовательной программы учреждения в соответствии с индивидуальным учебным планом осуществляется исходя из </w:t>
      </w:r>
      <w:r w:rsidR="00C42901" w:rsidRPr="005418EF">
        <w:rPr>
          <w:rFonts w:ascii="Times New Roman" w:eastAsia="Times New Roman" w:hAnsi="Times New Roman" w:cs="Times New Roman"/>
          <w:sz w:val="24"/>
          <w:szCs w:val="24"/>
          <w:lang w:eastAsia="ru-RU"/>
        </w:rPr>
        <w:t xml:space="preserve">заключённых договоров об оказании платных образовательных услуг либо дополнительных соглашений, заключаемых на основании </w:t>
      </w:r>
      <w:r w:rsidR="00D17DD5">
        <w:rPr>
          <w:rFonts w:ascii="Times New Roman" w:eastAsia="Times New Roman" w:hAnsi="Times New Roman" w:cs="Times New Roman"/>
          <w:sz w:val="24"/>
          <w:szCs w:val="24"/>
          <w:lang w:eastAsia="ru-RU"/>
        </w:rPr>
        <w:t xml:space="preserve">приказа </w:t>
      </w:r>
      <w:r w:rsidR="00C42901" w:rsidRPr="005418EF">
        <w:rPr>
          <w:rFonts w:ascii="Times New Roman" w:eastAsia="Times New Roman" w:hAnsi="Times New Roman" w:cs="Times New Roman"/>
          <w:sz w:val="24"/>
          <w:szCs w:val="24"/>
          <w:lang w:eastAsia="ru-RU"/>
        </w:rPr>
        <w:t>директор</w:t>
      </w:r>
      <w:r w:rsidR="00D17DD5">
        <w:rPr>
          <w:rFonts w:ascii="Times New Roman" w:eastAsia="Times New Roman" w:hAnsi="Times New Roman" w:cs="Times New Roman"/>
          <w:sz w:val="24"/>
          <w:szCs w:val="24"/>
          <w:lang w:eastAsia="ru-RU"/>
        </w:rPr>
        <w:t>а</w:t>
      </w:r>
      <w:r w:rsidR="00C42901" w:rsidRPr="005418EF">
        <w:rPr>
          <w:rFonts w:ascii="Times New Roman" w:eastAsia="Times New Roman" w:hAnsi="Times New Roman" w:cs="Times New Roman"/>
          <w:sz w:val="24"/>
          <w:szCs w:val="24"/>
          <w:lang w:eastAsia="ru-RU"/>
        </w:rPr>
        <w:t xml:space="preserve"> по итогам рассмотрения заявления о переходе на индивидуальный план обучения.  </w:t>
      </w:r>
    </w:p>
    <w:p w:rsidR="003B589B" w:rsidRPr="005418EF" w:rsidRDefault="003B589B" w:rsidP="00C42901">
      <w:pPr>
        <w:numPr>
          <w:ilvl w:val="0"/>
          <w:numId w:val="1"/>
        </w:numPr>
        <w:spacing w:after="0" w:line="293" w:lineRule="atLeast"/>
        <w:ind w:left="0"/>
        <w:jc w:val="both"/>
        <w:textAlignment w:val="baseline"/>
        <w:rPr>
          <w:rFonts w:ascii="Times New Roman" w:eastAsia="Times New Roman" w:hAnsi="Times New Roman" w:cs="Times New Roman"/>
          <w:sz w:val="24"/>
          <w:szCs w:val="24"/>
          <w:lang w:eastAsia="ru-RU"/>
        </w:rPr>
      </w:pPr>
      <w:r w:rsidRPr="005418EF">
        <w:rPr>
          <w:rFonts w:ascii="Times New Roman" w:eastAsia="Times New Roman" w:hAnsi="Times New Roman" w:cs="Times New Roman"/>
          <w:sz w:val="24"/>
          <w:szCs w:val="24"/>
          <w:lang w:eastAsia="ru-RU"/>
        </w:rPr>
        <w:t>Материально-техническое оснащение образовательного процесса должно обеспечивать возможность реализации</w:t>
      </w:r>
      <w:r w:rsidR="00C42901" w:rsidRPr="005418EF">
        <w:rPr>
          <w:rFonts w:ascii="Times New Roman" w:eastAsia="Times New Roman" w:hAnsi="Times New Roman" w:cs="Times New Roman"/>
          <w:sz w:val="24"/>
          <w:szCs w:val="24"/>
          <w:lang w:eastAsia="ru-RU"/>
        </w:rPr>
        <w:t xml:space="preserve"> индивидуальных учебных планов слушателей</w:t>
      </w:r>
      <w:r w:rsidRPr="005418EF">
        <w:rPr>
          <w:rFonts w:ascii="Times New Roman" w:eastAsia="Times New Roman" w:hAnsi="Times New Roman" w:cs="Times New Roman"/>
          <w:sz w:val="24"/>
          <w:szCs w:val="24"/>
          <w:lang w:eastAsia="ru-RU"/>
        </w:rPr>
        <w:t>.</w:t>
      </w:r>
    </w:p>
    <w:p w:rsidR="00AF7ACB" w:rsidRPr="005418EF" w:rsidRDefault="00AF7ACB" w:rsidP="00AF7ACB">
      <w:pPr>
        <w:spacing w:after="0" w:line="293" w:lineRule="atLeast"/>
        <w:jc w:val="both"/>
        <w:textAlignment w:val="baseline"/>
        <w:rPr>
          <w:rFonts w:ascii="Times New Roman" w:eastAsia="Times New Roman" w:hAnsi="Times New Roman" w:cs="Times New Roman"/>
          <w:sz w:val="24"/>
          <w:szCs w:val="24"/>
          <w:lang w:eastAsia="ru-RU"/>
        </w:rPr>
      </w:pPr>
    </w:p>
    <w:p w:rsidR="00F92FE9" w:rsidRPr="005418EF" w:rsidRDefault="00F92FE9" w:rsidP="00AF7ACB">
      <w:pPr>
        <w:spacing w:after="0" w:line="293" w:lineRule="atLeast"/>
        <w:jc w:val="both"/>
        <w:textAlignment w:val="baseline"/>
        <w:rPr>
          <w:rFonts w:ascii="Times New Roman" w:eastAsia="Times New Roman" w:hAnsi="Times New Roman" w:cs="Times New Roman"/>
          <w:sz w:val="24"/>
          <w:szCs w:val="24"/>
          <w:lang w:eastAsia="ru-RU"/>
        </w:rPr>
      </w:pPr>
    </w:p>
    <w:sectPr w:rsidR="00F92FE9" w:rsidRPr="005418EF" w:rsidSect="00B65A49">
      <w:foot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2790" w:rsidRDefault="00A62790" w:rsidP="00B65A49">
      <w:pPr>
        <w:spacing w:after="0" w:line="240" w:lineRule="auto"/>
      </w:pPr>
      <w:r>
        <w:separator/>
      </w:r>
    </w:p>
  </w:endnote>
  <w:endnote w:type="continuationSeparator" w:id="0">
    <w:p w:rsidR="00A62790" w:rsidRDefault="00A62790" w:rsidP="00B65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7737046"/>
      <w:docPartObj>
        <w:docPartGallery w:val="Page Numbers (Bottom of Page)"/>
        <w:docPartUnique/>
      </w:docPartObj>
    </w:sdtPr>
    <w:sdtEndPr/>
    <w:sdtContent>
      <w:p w:rsidR="00B65A49" w:rsidRDefault="00B65A49">
        <w:pPr>
          <w:pStyle w:val="ab"/>
          <w:jc w:val="right"/>
        </w:pPr>
        <w:r>
          <w:fldChar w:fldCharType="begin"/>
        </w:r>
        <w:r>
          <w:instrText>PAGE   \* MERGEFORMAT</w:instrText>
        </w:r>
        <w:r>
          <w:fldChar w:fldCharType="separate"/>
        </w:r>
        <w:r w:rsidR="002B6CF4">
          <w:rPr>
            <w:noProof/>
          </w:rPr>
          <w:t>2</w:t>
        </w:r>
        <w:r>
          <w:fldChar w:fldCharType="end"/>
        </w:r>
      </w:p>
    </w:sdtContent>
  </w:sdt>
  <w:p w:rsidR="00B65A49" w:rsidRDefault="00B65A4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2790" w:rsidRDefault="00A62790" w:rsidP="00B65A49">
      <w:pPr>
        <w:spacing w:after="0" w:line="240" w:lineRule="auto"/>
      </w:pPr>
      <w:r>
        <w:separator/>
      </w:r>
    </w:p>
  </w:footnote>
  <w:footnote w:type="continuationSeparator" w:id="0">
    <w:p w:rsidR="00A62790" w:rsidRDefault="00A62790" w:rsidP="00B65A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D0304"/>
    <w:multiLevelType w:val="hybridMultilevel"/>
    <w:tmpl w:val="B414FBC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7E4894"/>
    <w:multiLevelType w:val="multilevel"/>
    <w:tmpl w:val="3E36EE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15010172"/>
    <w:multiLevelType w:val="multilevel"/>
    <w:tmpl w:val="5F06E4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25D176B5"/>
    <w:multiLevelType w:val="hybridMultilevel"/>
    <w:tmpl w:val="BAE69F6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BD41C77"/>
    <w:multiLevelType w:val="multilevel"/>
    <w:tmpl w:val="68223920"/>
    <w:lvl w:ilvl="0">
      <w:start w:val="2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1F421B7"/>
    <w:multiLevelType w:val="multilevel"/>
    <w:tmpl w:val="3886FA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320812F0"/>
    <w:multiLevelType w:val="multilevel"/>
    <w:tmpl w:val="8FCE5A4E"/>
    <w:lvl w:ilvl="0">
      <w:start w:val="12"/>
      <w:numFmt w:val="decimal"/>
      <w:lvlText w:val="%1"/>
      <w:lvlJc w:val="left"/>
      <w:pPr>
        <w:ind w:left="420" w:hanging="420"/>
      </w:pPr>
      <w:rPr>
        <w:rFonts w:hint="default"/>
        <w:color w:val="333333"/>
      </w:rPr>
    </w:lvl>
    <w:lvl w:ilvl="1">
      <w:start w:val="1"/>
      <w:numFmt w:val="decimal"/>
      <w:lvlText w:val="%1.%2"/>
      <w:lvlJc w:val="left"/>
      <w:pPr>
        <w:ind w:left="840" w:hanging="420"/>
      </w:pPr>
      <w:rPr>
        <w:rFonts w:hint="default"/>
        <w:color w:val="333333"/>
      </w:rPr>
    </w:lvl>
    <w:lvl w:ilvl="2">
      <w:start w:val="1"/>
      <w:numFmt w:val="decimal"/>
      <w:lvlText w:val="%1.%2.%3"/>
      <w:lvlJc w:val="left"/>
      <w:pPr>
        <w:ind w:left="1560" w:hanging="720"/>
      </w:pPr>
      <w:rPr>
        <w:rFonts w:hint="default"/>
        <w:color w:val="333333"/>
      </w:rPr>
    </w:lvl>
    <w:lvl w:ilvl="3">
      <w:start w:val="1"/>
      <w:numFmt w:val="decimal"/>
      <w:lvlText w:val="%1.%2.%3.%4"/>
      <w:lvlJc w:val="left"/>
      <w:pPr>
        <w:ind w:left="1980" w:hanging="720"/>
      </w:pPr>
      <w:rPr>
        <w:rFonts w:hint="default"/>
        <w:color w:val="333333"/>
      </w:rPr>
    </w:lvl>
    <w:lvl w:ilvl="4">
      <w:start w:val="1"/>
      <w:numFmt w:val="decimal"/>
      <w:lvlText w:val="%1.%2.%3.%4.%5"/>
      <w:lvlJc w:val="left"/>
      <w:pPr>
        <w:ind w:left="2760" w:hanging="1080"/>
      </w:pPr>
      <w:rPr>
        <w:rFonts w:hint="default"/>
        <w:color w:val="333333"/>
      </w:rPr>
    </w:lvl>
    <w:lvl w:ilvl="5">
      <w:start w:val="1"/>
      <w:numFmt w:val="decimal"/>
      <w:lvlText w:val="%1.%2.%3.%4.%5.%6"/>
      <w:lvlJc w:val="left"/>
      <w:pPr>
        <w:ind w:left="3180" w:hanging="1080"/>
      </w:pPr>
      <w:rPr>
        <w:rFonts w:hint="default"/>
        <w:color w:val="333333"/>
      </w:rPr>
    </w:lvl>
    <w:lvl w:ilvl="6">
      <w:start w:val="1"/>
      <w:numFmt w:val="decimal"/>
      <w:lvlText w:val="%1.%2.%3.%4.%5.%6.%7"/>
      <w:lvlJc w:val="left"/>
      <w:pPr>
        <w:ind w:left="3960" w:hanging="1440"/>
      </w:pPr>
      <w:rPr>
        <w:rFonts w:hint="default"/>
        <w:color w:val="333333"/>
      </w:rPr>
    </w:lvl>
    <w:lvl w:ilvl="7">
      <w:start w:val="1"/>
      <w:numFmt w:val="decimal"/>
      <w:lvlText w:val="%1.%2.%3.%4.%5.%6.%7.%8"/>
      <w:lvlJc w:val="left"/>
      <w:pPr>
        <w:ind w:left="4380" w:hanging="1440"/>
      </w:pPr>
      <w:rPr>
        <w:rFonts w:hint="default"/>
        <w:color w:val="333333"/>
      </w:rPr>
    </w:lvl>
    <w:lvl w:ilvl="8">
      <w:start w:val="1"/>
      <w:numFmt w:val="decimal"/>
      <w:lvlText w:val="%1.%2.%3.%4.%5.%6.%7.%8.%9"/>
      <w:lvlJc w:val="left"/>
      <w:pPr>
        <w:ind w:left="5160" w:hanging="1800"/>
      </w:pPr>
      <w:rPr>
        <w:rFonts w:hint="default"/>
        <w:color w:val="333333"/>
      </w:rPr>
    </w:lvl>
  </w:abstractNum>
  <w:abstractNum w:abstractNumId="7">
    <w:nsid w:val="36370783"/>
    <w:multiLevelType w:val="multilevel"/>
    <w:tmpl w:val="C14E3DFE"/>
    <w:lvl w:ilvl="0">
      <w:start w:val="2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64B1C5F"/>
    <w:multiLevelType w:val="multilevel"/>
    <w:tmpl w:val="3E36EE5A"/>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3D2C14A3"/>
    <w:multiLevelType w:val="multilevel"/>
    <w:tmpl w:val="E3B8BC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3EAB66DE"/>
    <w:multiLevelType w:val="multilevel"/>
    <w:tmpl w:val="5AEEE9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1AE0397"/>
    <w:multiLevelType w:val="hybridMultilevel"/>
    <w:tmpl w:val="AC8E585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2FC7D8D"/>
    <w:multiLevelType w:val="multilevel"/>
    <w:tmpl w:val="D9C0553C"/>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F7F145B"/>
    <w:multiLevelType w:val="multilevel"/>
    <w:tmpl w:val="3A6232AE"/>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5A54072D"/>
    <w:multiLevelType w:val="multilevel"/>
    <w:tmpl w:val="F9E67F7A"/>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5B021F90"/>
    <w:multiLevelType w:val="multilevel"/>
    <w:tmpl w:val="06E4A9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5D1C4CD2"/>
    <w:multiLevelType w:val="multilevel"/>
    <w:tmpl w:val="B3763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69A52A7B"/>
    <w:multiLevelType w:val="multilevel"/>
    <w:tmpl w:val="C1AC53C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6F1F3787"/>
    <w:multiLevelType w:val="hybridMultilevel"/>
    <w:tmpl w:val="E23252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71871E42"/>
    <w:multiLevelType w:val="multilevel"/>
    <w:tmpl w:val="FB78BCE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7E391E4D"/>
    <w:multiLevelType w:val="multilevel"/>
    <w:tmpl w:val="721630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8"/>
  </w:num>
  <w:num w:numId="2">
    <w:abstractNumId w:val="16"/>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2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2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2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startOverride w:val="2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3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3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
    <w:lvlOverride w:ilvl="0">
      <w:startOverride w:val="3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
    <w:lvlOverride w:ilvl="0">
      <w:startOverride w:val="3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3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num>
  <w:num w:numId="36">
    <w:abstractNumId w:val="1"/>
  </w:num>
  <w:num w:numId="37">
    <w:abstractNumId w:val="4"/>
  </w:num>
  <w:num w:numId="38">
    <w:abstractNumId w:val="10"/>
  </w:num>
  <w:num w:numId="39">
    <w:abstractNumId w:val="12"/>
  </w:num>
  <w:num w:numId="40">
    <w:abstractNumId w:val="7"/>
  </w:num>
  <w:num w:numId="41">
    <w:abstractNumId w:val="0"/>
  </w:num>
  <w:num w:numId="42">
    <w:abstractNumId w:val="14"/>
  </w:num>
  <w:num w:numId="43">
    <w:abstractNumId w:val="3"/>
  </w:num>
  <w:num w:numId="44">
    <w:abstractNumId w:val="11"/>
  </w:num>
  <w:num w:numId="45">
    <w:abstractNumId w:val="6"/>
  </w:num>
  <w:num w:numId="4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589B"/>
    <w:rsid w:val="00045B94"/>
    <w:rsid w:val="001016DA"/>
    <w:rsid w:val="001B3C3C"/>
    <w:rsid w:val="00205AA0"/>
    <w:rsid w:val="00221101"/>
    <w:rsid w:val="00250BF3"/>
    <w:rsid w:val="002B6CF4"/>
    <w:rsid w:val="002C425F"/>
    <w:rsid w:val="002F4470"/>
    <w:rsid w:val="00313561"/>
    <w:rsid w:val="003B589B"/>
    <w:rsid w:val="00417BE0"/>
    <w:rsid w:val="004636F1"/>
    <w:rsid w:val="00523F95"/>
    <w:rsid w:val="0053325F"/>
    <w:rsid w:val="005418EF"/>
    <w:rsid w:val="005C7603"/>
    <w:rsid w:val="005D43C6"/>
    <w:rsid w:val="00605213"/>
    <w:rsid w:val="006E538E"/>
    <w:rsid w:val="007057D1"/>
    <w:rsid w:val="00766EC9"/>
    <w:rsid w:val="007E60BC"/>
    <w:rsid w:val="007F73FD"/>
    <w:rsid w:val="008434BF"/>
    <w:rsid w:val="008849C8"/>
    <w:rsid w:val="00905FBF"/>
    <w:rsid w:val="009C3CA8"/>
    <w:rsid w:val="009E62B9"/>
    <w:rsid w:val="00A62790"/>
    <w:rsid w:val="00A723ED"/>
    <w:rsid w:val="00AD24E8"/>
    <w:rsid w:val="00AE4FAD"/>
    <w:rsid w:val="00AF46C0"/>
    <w:rsid w:val="00AF7ACB"/>
    <w:rsid w:val="00B3088F"/>
    <w:rsid w:val="00B65A49"/>
    <w:rsid w:val="00BB01D3"/>
    <w:rsid w:val="00BB5507"/>
    <w:rsid w:val="00BD3CF5"/>
    <w:rsid w:val="00C2483D"/>
    <w:rsid w:val="00C30D3E"/>
    <w:rsid w:val="00C42901"/>
    <w:rsid w:val="00CC31F3"/>
    <w:rsid w:val="00D17DD5"/>
    <w:rsid w:val="00E94DE3"/>
    <w:rsid w:val="00EC0497"/>
    <w:rsid w:val="00F54D61"/>
    <w:rsid w:val="00F92FE9"/>
    <w:rsid w:val="00FC256C"/>
    <w:rsid w:val="00FD3B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589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B58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94DE3"/>
    <w:pPr>
      <w:ind w:left="720"/>
      <w:contextualSpacing/>
    </w:pPr>
  </w:style>
  <w:style w:type="paragraph" w:styleId="a5">
    <w:name w:val="Normal (Web)"/>
    <w:basedOn w:val="a"/>
    <w:uiPriority w:val="99"/>
    <w:semiHidden/>
    <w:unhideWhenUsed/>
    <w:rsid w:val="00F92F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F92FE9"/>
    <w:rPr>
      <w:b/>
      <w:bCs/>
    </w:rPr>
  </w:style>
  <w:style w:type="character" w:customStyle="1" w:styleId="apple-converted-space">
    <w:name w:val="apple-converted-space"/>
    <w:basedOn w:val="a0"/>
    <w:rsid w:val="00F92FE9"/>
  </w:style>
  <w:style w:type="paragraph" w:styleId="a7">
    <w:name w:val="Balloon Text"/>
    <w:basedOn w:val="a"/>
    <w:link w:val="a8"/>
    <w:uiPriority w:val="99"/>
    <w:semiHidden/>
    <w:unhideWhenUsed/>
    <w:rsid w:val="0060521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05213"/>
    <w:rPr>
      <w:rFonts w:ascii="Tahoma" w:hAnsi="Tahoma" w:cs="Tahoma"/>
      <w:sz w:val="16"/>
      <w:szCs w:val="16"/>
    </w:rPr>
  </w:style>
  <w:style w:type="paragraph" w:styleId="a9">
    <w:name w:val="header"/>
    <w:basedOn w:val="a"/>
    <w:link w:val="aa"/>
    <w:uiPriority w:val="99"/>
    <w:unhideWhenUsed/>
    <w:rsid w:val="00B65A49"/>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B65A49"/>
  </w:style>
  <w:style w:type="paragraph" w:styleId="ab">
    <w:name w:val="footer"/>
    <w:basedOn w:val="a"/>
    <w:link w:val="ac"/>
    <w:uiPriority w:val="99"/>
    <w:unhideWhenUsed/>
    <w:rsid w:val="00B65A4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B65A4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589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B58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E94DE3"/>
    <w:pPr>
      <w:ind w:left="720"/>
      <w:contextualSpacing/>
    </w:pPr>
  </w:style>
  <w:style w:type="paragraph" w:styleId="a5">
    <w:name w:val="Normal (Web)"/>
    <w:basedOn w:val="a"/>
    <w:uiPriority w:val="99"/>
    <w:semiHidden/>
    <w:unhideWhenUsed/>
    <w:rsid w:val="00F92F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F92FE9"/>
    <w:rPr>
      <w:b/>
      <w:bCs/>
    </w:rPr>
  </w:style>
  <w:style w:type="character" w:customStyle="1" w:styleId="apple-converted-space">
    <w:name w:val="apple-converted-space"/>
    <w:basedOn w:val="a0"/>
    <w:rsid w:val="00F92FE9"/>
  </w:style>
  <w:style w:type="paragraph" w:styleId="a7">
    <w:name w:val="Balloon Text"/>
    <w:basedOn w:val="a"/>
    <w:link w:val="a8"/>
    <w:uiPriority w:val="99"/>
    <w:semiHidden/>
    <w:unhideWhenUsed/>
    <w:rsid w:val="0060521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605213"/>
    <w:rPr>
      <w:rFonts w:ascii="Tahoma" w:hAnsi="Tahoma" w:cs="Tahoma"/>
      <w:sz w:val="16"/>
      <w:szCs w:val="16"/>
    </w:rPr>
  </w:style>
  <w:style w:type="paragraph" w:styleId="a9">
    <w:name w:val="header"/>
    <w:basedOn w:val="a"/>
    <w:link w:val="aa"/>
    <w:uiPriority w:val="99"/>
    <w:unhideWhenUsed/>
    <w:rsid w:val="00B65A49"/>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B65A49"/>
  </w:style>
  <w:style w:type="paragraph" w:styleId="ab">
    <w:name w:val="footer"/>
    <w:basedOn w:val="a"/>
    <w:link w:val="ac"/>
    <w:uiPriority w:val="99"/>
    <w:unhideWhenUsed/>
    <w:rsid w:val="00B65A4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B65A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463437">
      <w:bodyDiv w:val="1"/>
      <w:marLeft w:val="0"/>
      <w:marRight w:val="0"/>
      <w:marTop w:val="0"/>
      <w:marBottom w:val="0"/>
      <w:divBdr>
        <w:top w:val="none" w:sz="0" w:space="0" w:color="auto"/>
        <w:left w:val="none" w:sz="0" w:space="0" w:color="auto"/>
        <w:bottom w:val="none" w:sz="0" w:space="0" w:color="auto"/>
        <w:right w:val="none" w:sz="0" w:space="0" w:color="auto"/>
      </w:divBdr>
    </w:div>
    <w:div w:id="465851307">
      <w:bodyDiv w:val="1"/>
      <w:marLeft w:val="0"/>
      <w:marRight w:val="0"/>
      <w:marTop w:val="0"/>
      <w:marBottom w:val="0"/>
      <w:divBdr>
        <w:top w:val="none" w:sz="0" w:space="0" w:color="auto"/>
        <w:left w:val="none" w:sz="0" w:space="0" w:color="auto"/>
        <w:bottom w:val="none" w:sz="0" w:space="0" w:color="auto"/>
        <w:right w:val="none" w:sz="0" w:space="0" w:color="auto"/>
      </w:divBdr>
    </w:div>
    <w:div w:id="468086836">
      <w:bodyDiv w:val="1"/>
      <w:marLeft w:val="0"/>
      <w:marRight w:val="0"/>
      <w:marTop w:val="0"/>
      <w:marBottom w:val="0"/>
      <w:divBdr>
        <w:top w:val="none" w:sz="0" w:space="0" w:color="auto"/>
        <w:left w:val="none" w:sz="0" w:space="0" w:color="auto"/>
        <w:bottom w:val="none" w:sz="0" w:space="0" w:color="auto"/>
        <w:right w:val="none" w:sz="0" w:space="0" w:color="auto"/>
      </w:divBdr>
    </w:div>
    <w:div w:id="1167280406">
      <w:bodyDiv w:val="1"/>
      <w:marLeft w:val="0"/>
      <w:marRight w:val="0"/>
      <w:marTop w:val="0"/>
      <w:marBottom w:val="0"/>
      <w:divBdr>
        <w:top w:val="none" w:sz="0" w:space="0" w:color="auto"/>
        <w:left w:val="none" w:sz="0" w:space="0" w:color="auto"/>
        <w:bottom w:val="none" w:sz="0" w:space="0" w:color="auto"/>
        <w:right w:val="none" w:sz="0" w:space="0" w:color="auto"/>
      </w:divBdr>
    </w:div>
    <w:div w:id="1403521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53F5DA-22A8-4616-87C4-823A75670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1562</Words>
  <Characters>8904</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Кузьмина Елена Ивановна</dc:creator>
  <cp:lastModifiedBy>ledyaev A.S.</cp:lastModifiedBy>
  <cp:revision>2</cp:revision>
  <cp:lastPrinted>2019-12-03T04:46:00Z</cp:lastPrinted>
  <dcterms:created xsi:type="dcterms:W3CDTF">2019-12-09T08:02:00Z</dcterms:created>
  <dcterms:modified xsi:type="dcterms:W3CDTF">2019-12-09T08:02:00Z</dcterms:modified>
</cp:coreProperties>
</file>